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2939" w:rsidRPr="00D62939" w:rsidRDefault="00D62939" w:rsidP="00D62939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แบบกำกับ ติดตามการดำเนินงานตามนโยบา</w:t>
      </w:r>
      <w:r w:rsidRPr="00D62939">
        <w:rPr>
          <w:rFonts w:ascii="TH SarabunPSK" w:hAnsi="TH SarabunPSK" w:cs="TH SarabunPSK"/>
          <w:sz w:val="32"/>
          <w:szCs w:val="32"/>
          <w:cs/>
        </w:rPr>
        <w:t xml:space="preserve">ย </w:t>
      </w:r>
      <w:r w:rsidRPr="00D62939">
        <w:rPr>
          <w:rFonts w:ascii="TH SarabunPSK" w:hAnsi="TH SarabunPSK" w:cs="TH SarabunPSK"/>
          <w:sz w:val="32"/>
          <w:szCs w:val="32"/>
        </w:rPr>
        <w:t>“</w:t>
      </w:r>
      <w:r>
        <w:rPr>
          <w:rFonts w:ascii="TH SarabunPSK" w:hAnsi="TH SarabunPSK" w:cs="TH SarabunPSK"/>
          <w:sz w:val="32"/>
          <w:szCs w:val="32"/>
          <w:cs/>
        </w:rPr>
        <w:t>เดินหน้าและพัฒนาการอ่า</w:t>
      </w:r>
      <w:r w:rsidRPr="00D62939">
        <w:rPr>
          <w:rFonts w:ascii="TH SarabunPSK" w:hAnsi="TH SarabunPSK" w:cs="TH SarabunPSK"/>
          <w:sz w:val="32"/>
          <w:szCs w:val="32"/>
          <w:cs/>
        </w:rPr>
        <w:t>นออกเขียนได้</w:t>
      </w:r>
      <w:r w:rsidRPr="00D62939">
        <w:rPr>
          <w:rFonts w:ascii="TH SarabunPSK" w:hAnsi="TH SarabunPSK" w:cs="TH SarabunPSK"/>
          <w:sz w:val="32"/>
          <w:szCs w:val="32"/>
        </w:rPr>
        <w:t>”</w:t>
      </w:r>
    </w:p>
    <w:p w:rsidR="00D62939" w:rsidRPr="00D62939" w:rsidRDefault="00D62939" w:rsidP="00D62939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สำนักงานเขตพื้นที่การศึกษามัธยมศึกษา</w:t>
      </w:r>
      <w:r w:rsidRPr="00D62939">
        <w:rPr>
          <w:rFonts w:ascii="TH SarabunPSK" w:hAnsi="TH SarabunPSK" w:cs="TH SarabunPSK"/>
          <w:sz w:val="32"/>
          <w:szCs w:val="32"/>
          <w:cs/>
        </w:rPr>
        <w:t xml:space="preserve"> เขต ๑๐</w:t>
      </w:r>
    </w:p>
    <w:p w:rsidR="00D62939" w:rsidRPr="00D62939" w:rsidRDefault="00D62939" w:rsidP="00D62939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D62939">
        <w:rPr>
          <w:rFonts w:ascii="TH SarabunPSK" w:hAnsi="TH SarabunPSK" w:cs="TH SarabunPSK"/>
          <w:sz w:val="32"/>
          <w:szCs w:val="32"/>
        </w:rPr>
        <w:t>-------------------------------</w:t>
      </w:r>
    </w:p>
    <w:p w:rsidR="00221B23" w:rsidRDefault="00D62939" w:rsidP="00D62939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D62939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Pr="00D62939">
        <w:rPr>
          <w:rFonts w:ascii="TH SarabunPSK" w:hAnsi="TH SarabunPSK" w:cs="TH SarabunPSK"/>
          <w:sz w:val="32"/>
          <w:szCs w:val="32"/>
        </w:rPr>
        <w:t>…………</w:t>
      </w:r>
      <w:r w:rsidR="00020B19">
        <w:rPr>
          <w:rFonts w:ascii="TH SarabunPSK" w:hAnsi="TH SarabunPSK" w:cs="TH SarabunPSK" w:hint="cs"/>
          <w:sz w:val="32"/>
          <w:szCs w:val="32"/>
          <w:cs/>
        </w:rPr>
        <w:t>ป่า</w:t>
      </w:r>
      <w:proofErr w:type="spellStart"/>
      <w:r w:rsidR="00020B19">
        <w:rPr>
          <w:rFonts w:ascii="TH SarabunPSK" w:hAnsi="TH SarabunPSK" w:cs="TH SarabunPSK" w:hint="cs"/>
          <w:sz w:val="32"/>
          <w:szCs w:val="32"/>
          <w:cs/>
        </w:rPr>
        <w:t>เด็ง</w:t>
      </w:r>
      <w:proofErr w:type="spellEnd"/>
      <w:r w:rsidR="00020B19">
        <w:rPr>
          <w:rFonts w:ascii="TH SarabunPSK" w:hAnsi="TH SarabunPSK" w:cs="TH SarabunPSK" w:hint="cs"/>
          <w:sz w:val="32"/>
          <w:szCs w:val="32"/>
          <w:cs/>
        </w:rPr>
        <w:t>วิทยา</w:t>
      </w:r>
      <w:r w:rsidRPr="00D62939">
        <w:rPr>
          <w:rFonts w:ascii="TH SarabunPSK" w:hAnsi="TH SarabunPSK" w:cs="TH SarabunPSK"/>
          <w:sz w:val="32"/>
          <w:szCs w:val="32"/>
        </w:rPr>
        <w:t>………….</w:t>
      </w:r>
      <w:r w:rsidR="00020B19">
        <w:rPr>
          <w:rFonts w:ascii="TH SarabunPSK" w:hAnsi="TH SarabunPSK" w:cs="TH SarabunPSK"/>
          <w:sz w:val="32"/>
          <w:szCs w:val="32"/>
        </w:rPr>
        <w:t>.....……….....</w:t>
      </w:r>
      <w:r w:rsidRPr="00D62939">
        <w:rPr>
          <w:rFonts w:ascii="TH SarabunPSK" w:hAnsi="TH SarabunPSK" w:cs="TH SarabunPSK"/>
          <w:sz w:val="32"/>
          <w:szCs w:val="32"/>
        </w:rPr>
        <w:t xml:space="preserve">... </w:t>
      </w:r>
      <w:r w:rsidRPr="00D62939">
        <w:rPr>
          <w:rFonts w:ascii="TH SarabunPSK" w:hAnsi="TH SarabunPSK" w:cs="TH SarabunPSK"/>
          <w:sz w:val="32"/>
          <w:szCs w:val="32"/>
          <w:cs/>
        </w:rPr>
        <w:t>จังหวัด ......</w:t>
      </w:r>
      <w:r w:rsidR="00020B19">
        <w:rPr>
          <w:rFonts w:ascii="TH SarabunPSK" w:hAnsi="TH SarabunPSK" w:cs="TH SarabunPSK" w:hint="cs"/>
          <w:sz w:val="32"/>
          <w:szCs w:val="32"/>
          <w:cs/>
        </w:rPr>
        <w:t>เพชรบุรี</w:t>
      </w:r>
      <w:r w:rsidRPr="00D62939">
        <w:rPr>
          <w:rFonts w:ascii="TH SarabunPSK" w:hAnsi="TH SarabunPSK" w:cs="TH SarabunPSK"/>
          <w:sz w:val="32"/>
          <w:szCs w:val="32"/>
          <w:cs/>
        </w:rPr>
        <w:t>.........................................</w:t>
      </w:r>
    </w:p>
    <w:p w:rsidR="00D62939" w:rsidRPr="00B06CB0" w:rsidRDefault="00D62939" w:rsidP="00D62939">
      <w:pPr>
        <w:pStyle w:val="a3"/>
        <w:rPr>
          <w:rFonts w:ascii="TH SarabunPSK" w:hAnsi="TH SarabunPSK" w:cs="TH SarabunPSK"/>
          <w:sz w:val="32"/>
          <w:szCs w:val="32"/>
        </w:rPr>
      </w:pPr>
      <w:r w:rsidRPr="00B06CB0">
        <w:rPr>
          <w:rFonts w:ascii="TH SarabunPSK" w:hAnsi="TH SarabunPSK" w:cs="TH SarabunPSK"/>
          <w:sz w:val="32"/>
          <w:szCs w:val="32"/>
          <w:cs/>
        </w:rPr>
        <w:t xml:space="preserve">ประเด็นการประเมินตามนโยบาย </w:t>
      </w:r>
      <w:r w:rsidRPr="00B06CB0">
        <w:rPr>
          <w:rFonts w:ascii="TH SarabunPSK" w:hAnsi="TH SarabunPSK" w:cs="TH SarabunPSK"/>
          <w:sz w:val="32"/>
          <w:szCs w:val="32"/>
        </w:rPr>
        <w:t>“</w:t>
      </w:r>
      <w:r w:rsidRPr="00B06CB0">
        <w:rPr>
          <w:rFonts w:ascii="TH SarabunPSK" w:hAnsi="TH SarabunPSK" w:cs="TH SarabunPSK"/>
          <w:sz w:val="32"/>
          <w:szCs w:val="32"/>
          <w:cs/>
        </w:rPr>
        <w:t>เดินหน้าและพัฒนาการอ่านออกเขียนได้</w:t>
      </w:r>
      <w:r w:rsidRPr="00B06CB0">
        <w:rPr>
          <w:rFonts w:ascii="TH SarabunPSK" w:hAnsi="TH SarabunPSK" w:cs="TH SarabunPSK"/>
          <w:sz w:val="32"/>
          <w:szCs w:val="32"/>
        </w:rPr>
        <w:t xml:space="preserve">” </w:t>
      </w:r>
      <w:r w:rsidRPr="00B06CB0">
        <w:rPr>
          <w:rFonts w:ascii="TH SarabunPSK" w:hAnsi="TH SarabunPSK" w:cs="TH SarabunPSK"/>
          <w:sz w:val="32"/>
          <w:szCs w:val="32"/>
          <w:cs/>
        </w:rPr>
        <w:t xml:space="preserve">ของ </w:t>
      </w:r>
      <w:proofErr w:type="spellStart"/>
      <w:r w:rsidRPr="00B06CB0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Pr="00B06CB0">
        <w:rPr>
          <w:rFonts w:ascii="TH SarabunPSK" w:hAnsi="TH SarabunPSK" w:cs="TH SarabunPSK"/>
          <w:sz w:val="32"/>
          <w:szCs w:val="32"/>
          <w:cs/>
        </w:rPr>
        <w:t>.</w:t>
      </w:r>
    </w:p>
    <w:p w:rsidR="00D62939" w:rsidRPr="00B06CB0" w:rsidRDefault="00D62939" w:rsidP="00FF7639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B06CB0">
        <w:rPr>
          <w:rFonts w:ascii="TH SarabunPSK" w:hAnsi="TH SarabunPSK" w:cs="TH SarabunPSK"/>
          <w:sz w:val="32"/>
          <w:szCs w:val="32"/>
          <w:cs/>
        </w:rPr>
        <w:t>1. สถานศึกษามีการจัดท</w:t>
      </w:r>
      <w:r w:rsidRPr="00B06CB0">
        <w:rPr>
          <w:rFonts w:ascii="TH SarabunPSK" w:hAnsi="TH SarabunPSK" w:cs="TH SarabunPSK" w:hint="cs"/>
          <w:sz w:val="32"/>
          <w:szCs w:val="32"/>
          <w:cs/>
        </w:rPr>
        <w:t>ำ</w:t>
      </w:r>
      <w:r w:rsidRPr="00B06CB0">
        <w:rPr>
          <w:rFonts w:ascii="TH SarabunPSK" w:hAnsi="TH SarabunPSK" w:cs="TH SarabunPSK"/>
          <w:sz w:val="32"/>
          <w:szCs w:val="32"/>
          <w:cs/>
        </w:rPr>
        <w:t>ข้อมูลการอ่านการเขียนของนักเรียนเป็นรายบุคคล วิเคราะห์สภาพปัญหา/</w:t>
      </w:r>
    </w:p>
    <w:p w:rsidR="00D62939" w:rsidRPr="00B06CB0" w:rsidRDefault="00D62939" w:rsidP="00FF7639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B06CB0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B06CB0">
        <w:rPr>
          <w:rFonts w:ascii="TH SarabunPSK" w:hAnsi="TH SarabunPSK" w:cs="TH SarabunPSK"/>
          <w:sz w:val="32"/>
          <w:szCs w:val="32"/>
          <w:cs/>
        </w:rPr>
        <w:t>สาเหตุเพื่อเป็นข้อมูลนักเรียนที่มีปัญหาการอ่านการเขียนของนักเรียนทุกระดับชั้นเป็นรายบุคคล</w:t>
      </w:r>
      <w:r w:rsidRPr="00B06CB0">
        <w:rPr>
          <w:rFonts w:ascii="TH SarabunPSK" w:hAnsi="TH SarabunPSK" w:cs="TH SarabunPSK"/>
          <w:b/>
          <w:bCs/>
          <w:sz w:val="32"/>
          <w:szCs w:val="32"/>
          <w:cs/>
        </w:rPr>
        <w:t>และ</w:t>
      </w:r>
    </w:p>
    <w:p w:rsidR="00D62939" w:rsidRPr="00B06CB0" w:rsidRDefault="00D62939" w:rsidP="00FF7639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B06CB0">
        <w:rPr>
          <w:rFonts w:ascii="TH SarabunPSK" w:hAnsi="TH SarabunPSK" w:cs="TH SarabunPSK"/>
          <w:sz w:val="32"/>
          <w:szCs w:val="32"/>
        </w:rPr>
        <w:t xml:space="preserve">2. </w:t>
      </w:r>
      <w:r w:rsidRPr="00B06CB0">
        <w:rPr>
          <w:rFonts w:ascii="TH SarabunPSK" w:hAnsi="TH SarabunPSK" w:cs="TH SarabunPSK"/>
          <w:sz w:val="32"/>
          <w:szCs w:val="32"/>
          <w:cs/>
        </w:rPr>
        <w:t>สถานศึกษามีการจัดท</w:t>
      </w:r>
      <w:r w:rsidRPr="00B06CB0">
        <w:rPr>
          <w:rFonts w:ascii="TH SarabunPSK" w:hAnsi="TH SarabunPSK" w:cs="TH SarabunPSK" w:hint="cs"/>
          <w:sz w:val="32"/>
          <w:szCs w:val="32"/>
          <w:cs/>
        </w:rPr>
        <w:t>ำ</w:t>
      </w:r>
      <w:r w:rsidRPr="00B06CB0">
        <w:rPr>
          <w:rFonts w:ascii="TH SarabunPSK" w:hAnsi="TH SarabunPSK" w:cs="TH SarabunPSK"/>
          <w:sz w:val="32"/>
          <w:szCs w:val="32"/>
          <w:cs/>
        </w:rPr>
        <w:t>แผนงาน/โครงการเพื่อพัฒนาการอ่านคิดวิเคราะห์หรือซ่อมเสริมนักเรียนที่มี</w:t>
      </w:r>
    </w:p>
    <w:p w:rsidR="00D62939" w:rsidRPr="00B06CB0" w:rsidRDefault="00D62939" w:rsidP="00FF7639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B06CB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B06CB0">
        <w:rPr>
          <w:rFonts w:ascii="TH SarabunPSK" w:hAnsi="TH SarabunPSK" w:cs="TH SarabunPSK"/>
          <w:sz w:val="32"/>
          <w:szCs w:val="32"/>
          <w:cs/>
        </w:rPr>
        <w:t xml:space="preserve">ปัญหาการอ่านการเขียนเป็นรายบุคคล </w:t>
      </w:r>
      <w:r w:rsidRPr="00B06CB0">
        <w:rPr>
          <w:rFonts w:ascii="TH SarabunPSK" w:hAnsi="TH SarabunPSK" w:cs="TH SarabunPSK"/>
          <w:b/>
          <w:bCs/>
          <w:sz w:val="32"/>
          <w:szCs w:val="32"/>
          <w:cs/>
        </w:rPr>
        <w:t>และ</w:t>
      </w:r>
    </w:p>
    <w:p w:rsidR="00D62939" w:rsidRPr="00B06CB0" w:rsidRDefault="00D62939" w:rsidP="00FF7639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B06CB0">
        <w:rPr>
          <w:rFonts w:ascii="TH SarabunPSK" w:hAnsi="TH SarabunPSK" w:cs="TH SarabunPSK"/>
          <w:sz w:val="32"/>
          <w:szCs w:val="32"/>
        </w:rPr>
        <w:t xml:space="preserve">3. </w:t>
      </w:r>
      <w:r w:rsidRPr="00B06CB0">
        <w:rPr>
          <w:rFonts w:ascii="TH SarabunPSK" w:hAnsi="TH SarabunPSK" w:cs="TH SarabunPSK"/>
          <w:sz w:val="32"/>
          <w:szCs w:val="32"/>
          <w:cs/>
        </w:rPr>
        <w:t>สถานศึกษามีการก</w:t>
      </w:r>
      <w:r w:rsidRPr="00B06CB0">
        <w:rPr>
          <w:rFonts w:ascii="TH SarabunPSK" w:hAnsi="TH SarabunPSK" w:cs="TH SarabunPSK" w:hint="cs"/>
          <w:sz w:val="32"/>
          <w:szCs w:val="32"/>
          <w:cs/>
        </w:rPr>
        <w:t>ำ</w:t>
      </w:r>
      <w:r w:rsidRPr="00B06CB0">
        <w:rPr>
          <w:rFonts w:ascii="TH SarabunPSK" w:hAnsi="TH SarabunPSK" w:cs="TH SarabunPSK"/>
          <w:sz w:val="32"/>
          <w:szCs w:val="32"/>
          <w:cs/>
        </w:rPr>
        <w:t>หนดมาตรการในการเร่งรัดแก้ไขนักเรียนให้อ่านคิดวิเคราะห์ได้อย่างจริงจังและ</w:t>
      </w:r>
    </w:p>
    <w:p w:rsidR="00FF7639" w:rsidRPr="00B06CB0" w:rsidRDefault="00D62939" w:rsidP="00FF7639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B06CB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B06CB0">
        <w:rPr>
          <w:rFonts w:ascii="TH SarabunPSK" w:hAnsi="TH SarabunPSK" w:cs="TH SarabunPSK"/>
          <w:sz w:val="32"/>
          <w:szCs w:val="32"/>
          <w:cs/>
        </w:rPr>
        <w:t>ต่อเนื่องเช่น การสอนซ่อมเสริมนักเรียนเป็นรายบุคคลในช่วงเช้าก่อนเข้าเรียน พักกลางวัน หรือ</w:t>
      </w:r>
    </w:p>
    <w:p w:rsidR="00D62939" w:rsidRPr="00B06CB0" w:rsidRDefault="00FF7639" w:rsidP="00FF7639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B06CB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D62939" w:rsidRPr="00B06CB0">
        <w:rPr>
          <w:rFonts w:ascii="TH SarabunPSK" w:hAnsi="TH SarabunPSK" w:cs="TH SarabunPSK"/>
          <w:sz w:val="32"/>
          <w:szCs w:val="32"/>
          <w:cs/>
        </w:rPr>
        <w:t>หลังเลิกเรียน โดยใช้วิธีการสอนที่พิจารณาแล้วว่าเหมาะสมกับผู้เรียน และ</w:t>
      </w:r>
    </w:p>
    <w:p w:rsidR="00D62939" w:rsidRPr="00B06CB0" w:rsidRDefault="00D62939" w:rsidP="00FF7639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B06CB0">
        <w:rPr>
          <w:rFonts w:ascii="TH SarabunPSK" w:hAnsi="TH SarabunPSK" w:cs="TH SarabunPSK"/>
          <w:sz w:val="32"/>
          <w:szCs w:val="32"/>
        </w:rPr>
        <w:t xml:space="preserve">4. </w:t>
      </w:r>
      <w:r w:rsidRPr="00B06CB0">
        <w:rPr>
          <w:rFonts w:ascii="TH SarabunPSK" w:hAnsi="TH SarabunPSK" w:cs="TH SarabunPSK"/>
          <w:sz w:val="32"/>
          <w:szCs w:val="32"/>
          <w:cs/>
        </w:rPr>
        <w:t>สถานศึกษามีก</w:t>
      </w:r>
      <w:r w:rsidR="00FF7639" w:rsidRPr="00B06CB0">
        <w:rPr>
          <w:rFonts w:ascii="TH SarabunPSK" w:hAnsi="TH SarabunPSK" w:cs="TH SarabunPSK" w:hint="cs"/>
          <w:sz w:val="32"/>
          <w:szCs w:val="32"/>
          <w:cs/>
        </w:rPr>
        <w:t>า</w:t>
      </w:r>
      <w:r w:rsidRPr="00B06CB0">
        <w:rPr>
          <w:rFonts w:ascii="TH SarabunPSK" w:hAnsi="TH SarabunPSK" w:cs="TH SarabunPSK"/>
          <w:sz w:val="32"/>
          <w:szCs w:val="32"/>
          <w:cs/>
        </w:rPr>
        <w:t>รศึกษาพัฒนาการของนักเรียนเป็นระยะ และ</w:t>
      </w:r>
    </w:p>
    <w:p w:rsidR="00FF7639" w:rsidRPr="00B06CB0" w:rsidRDefault="00D62939" w:rsidP="00FF7639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B06CB0">
        <w:rPr>
          <w:rFonts w:ascii="TH SarabunPSK" w:hAnsi="TH SarabunPSK" w:cs="TH SarabunPSK"/>
          <w:sz w:val="32"/>
          <w:szCs w:val="32"/>
        </w:rPr>
        <w:t xml:space="preserve">5. </w:t>
      </w:r>
      <w:r w:rsidRPr="00B06CB0">
        <w:rPr>
          <w:rFonts w:ascii="TH SarabunPSK" w:hAnsi="TH SarabunPSK" w:cs="TH SarabunPSK"/>
          <w:sz w:val="32"/>
          <w:szCs w:val="32"/>
          <w:cs/>
        </w:rPr>
        <w:t>สถานศึกษามีก</w:t>
      </w:r>
      <w:r w:rsidR="00FF7639" w:rsidRPr="00B06CB0">
        <w:rPr>
          <w:rFonts w:ascii="TH SarabunPSK" w:hAnsi="TH SarabunPSK" w:cs="TH SarabunPSK" w:hint="cs"/>
          <w:sz w:val="32"/>
          <w:szCs w:val="32"/>
          <w:cs/>
        </w:rPr>
        <w:t>า</w:t>
      </w:r>
      <w:r w:rsidRPr="00B06CB0">
        <w:rPr>
          <w:rFonts w:ascii="TH SarabunPSK" w:hAnsi="TH SarabunPSK" w:cs="TH SarabunPSK"/>
          <w:sz w:val="32"/>
          <w:szCs w:val="32"/>
          <w:cs/>
        </w:rPr>
        <w:t>รส่งเสริมกิจกรรมคัดลายมือของนักเรียน รวมทั้งการ</w:t>
      </w:r>
      <w:r w:rsidR="00FF7639" w:rsidRPr="00B06CB0">
        <w:rPr>
          <w:rFonts w:ascii="TH SarabunPSK" w:hAnsi="TH SarabunPSK" w:cs="TH SarabunPSK"/>
          <w:sz w:val="32"/>
          <w:szCs w:val="32"/>
          <w:cs/>
        </w:rPr>
        <w:t>เขียนในรูปแบบต่างๆ เช่น การเขีย</w:t>
      </w:r>
      <w:r w:rsidR="00FF7639" w:rsidRPr="00B06CB0">
        <w:rPr>
          <w:rFonts w:ascii="TH SarabunPSK" w:hAnsi="TH SarabunPSK" w:cs="TH SarabunPSK" w:hint="cs"/>
          <w:sz w:val="32"/>
          <w:szCs w:val="32"/>
          <w:cs/>
        </w:rPr>
        <w:t>น</w:t>
      </w:r>
    </w:p>
    <w:p w:rsidR="00D62939" w:rsidRPr="00B06CB0" w:rsidRDefault="00FF7639" w:rsidP="00FF7639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B06CB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D62939" w:rsidRPr="00B06CB0">
        <w:rPr>
          <w:rFonts w:ascii="TH SarabunPSK" w:hAnsi="TH SarabunPSK" w:cs="TH SarabunPSK"/>
          <w:sz w:val="32"/>
          <w:szCs w:val="32"/>
          <w:cs/>
        </w:rPr>
        <w:t>สรุปใจความส</w:t>
      </w:r>
      <w:r w:rsidRPr="00B06CB0">
        <w:rPr>
          <w:rFonts w:ascii="TH SarabunPSK" w:hAnsi="TH SarabunPSK" w:cs="TH SarabunPSK" w:hint="cs"/>
          <w:sz w:val="32"/>
          <w:szCs w:val="32"/>
          <w:cs/>
        </w:rPr>
        <w:t>ำ</w:t>
      </w:r>
      <w:r w:rsidR="00D62939" w:rsidRPr="00B06CB0">
        <w:rPr>
          <w:rFonts w:ascii="TH SarabunPSK" w:hAnsi="TH SarabunPSK" w:cs="TH SarabunPSK"/>
          <w:sz w:val="32"/>
          <w:szCs w:val="32"/>
          <w:cs/>
        </w:rPr>
        <w:t>คัญ การเขียนเรียงความ</w:t>
      </w:r>
    </w:p>
    <w:p w:rsidR="00FF7639" w:rsidRDefault="00FF7639" w:rsidP="00FF7639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11430" w:type="dxa"/>
        <w:tblInd w:w="-1175" w:type="dxa"/>
        <w:tblLook w:val="04A0" w:firstRow="1" w:lastRow="0" w:firstColumn="1" w:lastColumn="0" w:noHBand="0" w:noVBand="1"/>
      </w:tblPr>
      <w:tblGrid>
        <w:gridCol w:w="840"/>
        <w:gridCol w:w="2068"/>
        <w:gridCol w:w="3016"/>
        <w:gridCol w:w="4221"/>
        <w:gridCol w:w="1285"/>
      </w:tblGrid>
      <w:tr w:rsidR="006A2F95" w:rsidRPr="004C3A99" w:rsidTr="00611129">
        <w:tc>
          <w:tcPr>
            <w:tcW w:w="840" w:type="dxa"/>
          </w:tcPr>
          <w:p w:rsidR="00FF7639" w:rsidRPr="004C3A99" w:rsidRDefault="00FF7639" w:rsidP="00FF763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C3A9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ระดับคุณภาพ</w:t>
            </w:r>
          </w:p>
        </w:tc>
        <w:tc>
          <w:tcPr>
            <w:tcW w:w="2068" w:type="dxa"/>
          </w:tcPr>
          <w:p w:rsidR="00FF7639" w:rsidRPr="004C3A99" w:rsidRDefault="00FF7639" w:rsidP="00FF763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C3A9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คำอธิบายระดับคุณภาพ</w:t>
            </w:r>
          </w:p>
        </w:tc>
        <w:tc>
          <w:tcPr>
            <w:tcW w:w="3016" w:type="dxa"/>
          </w:tcPr>
          <w:p w:rsidR="00FF7639" w:rsidRPr="004C3A99" w:rsidRDefault="00FF7639" w:rsidP="00FF763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C3A9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ข้อมูลสารสนเทศ</w:t>
            </w:r>
          </w:p>
        </w:tc>
        <w:tc>
          <w:tcPr>
            <w:tcW w:w="4221" w:type="dxa"/>
          </w:tcPr>
          <w:p w:rsidR="00FF7639" w:rsidRPr="004C3A99" w:rsidRDefault="00FF7639" w:rsidP="00FF763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C3A99">
              <w:rPr>
                <w:rFonts w:ascii="TH SarabunPSK" w:hAnsi="TH SarabunPSK" w:cs="TH SarabunPSK"/>
                <w:b/>
                <w:bCs/>
                <w:sz w:val="28"/>
                <w:cs/>
              </w:rPr>
              <w:t>วิธีก</w:t>
            </w:r>
            <w:r w:rsidR="004C3A99" w:rsidRPr="004C3A9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า</w:t>
            </w:r>
            <w:r w:rsidRPr="004C3A99">
              <w:rPr>
                <w:rFonts w:ascii="TH SarabunPSK" w:hAnsi="TH SarabunPSK" w:cs="TH SarabunPSK"/>
                <w:b/>
                <w:bCs/>
                <w:sz w:val="28"/>
                <w:cs/>
              </w:rPr>
              <w:t>รดำเนินง</w:t>
            </w:r>
            <w:r w:rsidR="004C3A99" w:rsidRPr="004C3A9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า</w:t>
            </w:r>
            <w:r w:rsidRPr="004C3A99">
              <w:rPr>
                <w:rFonts w:ascii="TH SarabunPSK" w:hAnsi="TH SarabunPSK" w:cs="TH SarabunPSK"/>
                <w:b/>
                <w:bCs/>
                <w:sz w:val="28"/>
                <w:cs/>
              </w:rPr>
              <w:t>น ผลก</w:t>
            </w:r>
            <w:r w:rsidR="004C3A99" w:rsidRPr="004C3A9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า</w:t>
            </w:r>
            <w:r w:rsidRPr="004C3A99">
              <w:rPr>
                <w:rFonts w:ascii="TH SarabunPSK" w:hAnsi="TH SarabunPSK" w:cs="TH SarabunPSK"/>
                <w:b/>
                <w:bCs/>
                <w:sz w:val="28"/>
                <w:cs/>
              </w:rPr>
              <w:t>รดำเนินง</w:t>
            </w:r>
            <w:r w:rsidR="004C3A99" w:rsidRPr="004C3A9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า</w:t>
            </w:r>
            <w:r w:rsidRPr="004C3A99">
              <w:rPr>
                <w:rFonts w:ascii="TH SarabunPSK" w:hAnsi="TH SarabunPSK" w:cs="TH SarabunPSK"/>
                <w:b/>
                <w:bCs/>
                <w:sz w:val="28"/>
                <w:cs/>
              </w:rPr>
              <w:t>น ปัญห</w:t>
            </w:r>
            <w:r w:rsidR="004C3A99" w:rsidRPr="004C3A9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า</w:t>
            </w:r>
            <w:r w:rsidRPr="004C3A99">
              <w:rPr>
                <w:rFonts w:ascii="TH SarabunPSK" w:hAnsi="TH SarabunPSK" w:cs="TH SarabunPSK"/>
                <w:b/>
                <w:bCs/>
                <w:sz w:val="28"/>
                <w:cs/>
              </w:rPr>
              <w:t>อุปสรรค</w:t>
            </w:r>
          </w:p>
          <w:p w:rsidR="00FF7639" w:rsidRPr="004C3A99" w:rsidRDefault="00FF7639" w:rsidP="00FF763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C3A99">
              <w:rPr>
                <w:rFonts w:ascii="TH SarabunPSK" w:hAnsi="TH SarabunPSK" w:cs="TH SarabunPSK"/>
                <w:b/>
                <w:bCs/>
                <w:sz w:val="28"/>
                <w:cs/>
              </w:rPr>
              <w:t>แนวท</w:t>
            </w:r>
            <w:r w:rsidR="004C3A99" w:rsidRPr="004C3A9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า</w:t>
            </w:r>
            <w:r w:rsidRPr="004C3A99">
              <w:rPr>
                <w:rFonts w:ascii="TH SarabunPSK" w:hAnsi="TH SarabunPSK" w:cs="TH SarabunPSK"/>
                <w:b/>
                <w:bCs/>
                <w:sz w:val="28"/>
                <w:cs/>
              </w:rPr>
              <w:t>งแก้ไข และข้อเสนอแนะเพื่อก</w:t>
            </w:r>
            <w:r w:rsidR="004C3A99" w:rsidRPr="004C3A9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า</w:t>
            </w:r>
            <w:r w:rsidRPr="004C3A99">
              <w:rPr>
                <w:rFonts w:ascii="TH SarabunPSK" w:hAnsi="TH SarabunPSK" w:cs="TH SarabunPSK"/>
                <w:b/>
                <w:bCs/>
                <w:sz w:val="28"/>
                <w:cs/>
              </w:rPr>
              <w:t>รพัฒน</w:t>
            </w:r>
            <w:r w:rsidR="004C3A99" w:rsidRPr="004C3A9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า</w:t>
            </w:r>
          </w:p>
        </w:tc>
        <w:tc>
          <w:tcPr>
            <w:tcW w:w="1285" w:type="dxa"/>
          </w:tcPr>
          <w:p w:rsidR="00FF7639" w:rsidRPr="004C3A99" w:rsidRDefault="004C3A99" w:rsidP="00FF763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C3A9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เอกสาร/หลักฐานอ้างอิง</w:t>
            </w:r>
          </w:p>
        </w:tc>
      </w:tr>
      <w:tr w:rsidR="00611129" w:rsidRPr="004C3A99" w:rsidTr="00611129">
        <w:tc>
          <w:tcPr>
            <w:tcW w:w="840" w:type="dxa"/>
          </w:tcPr>
          <w:p w:rsidR="00611129" w:rsidRPr="004C3A99" w:rsidRDefault="00611129" w:rsidP="00FF7639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4C3A99">
              <w:rPr>
                <w:rFonts w:ascii="TH SarabunPSK" w:hAnsi="TH SarabunPSK" w:cs="TH SarabunPSK"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19CD781" wp14:editId="29046FD8">
                      <wp:simplePos x="0" y="0"/>
                      <wp:positionH relativeFrom="column">
                        <wp:posOffset>131445</wp:posOffset>
                      </wp:positionH>
                      <wp:positionV relativeFrom="paragraph">
                        <wp:posOffset>95885</wp:posOffset>
                      </wp:positionV>
                      <wp:extent cx="152400" cy="114300"/>
                      <wp:effectExtent l="0" t="0" r="19050" b="19050"/>
                      <wp:wrapNone/>
                      <wp:docPr id="1" name="สี่เหลี่ยมผืนผ้า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143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2B297B8" id="สี่เหลี่ยมผืนผ้า 1" o:spid="_x0000_s1026" style="position:absolute;margin-left:10.35pt;margin-top:7.55pt;width:12pt;height: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" fillcolor="white [3201]" strokecolor="black [3200]" strokeweight="1pt"/>
                  </w:pict>
                </mc:Fallback>
              </mc:AlternateContent>
            </w:r>
          </w:p>
          <w:p w:rsidR="00611129" w:rsidRPr="004C3A99" w:rsidRDefault="00611129" w:rsidP="00FF7639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C3A99">
              <w:rPr>
                <w:rFonts w:ascii="TH SarabunPSK" w:hAnsi="TH SarabunPSK" w:cs="TH SarabunPSK"/>
                <w:sz w:val="24"/>
                <w:szCs w:val="24"/>
              </w:rPr>
              <w:t>5</w:t>
            </w:r>
          </w:p>
        </w:tc>
        <w:tc>
          <w:tcPr>
            <w:tcW w:w="2068" w:type="dxa"/>
          </w:tcPr>
          <w:p w:rsidR="00611129" w:rsidRPr="004C3A99" w:rsidRDefault="00611129" w:rsidP="00FF7639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C3A99">
              <w:rPr>
                <w:rFonts w:ascii="TH SarabunPSK" w:hAnsi="TH SarabunPSK" w:cs="TH SarabunPSK"/>
                <w:sz w:val="24"/>
                <w:szCs w:val="24"/>
                <w:cs/>
              </w:rPr>
              <w:t>ด</w:t>
            </w:r>
            <w:r w:rsidRPr="004C3A99">
              <w:rPr>
                <w:rFonts w:ascii="TH SarabunPSK" w:hAnsi="TH SarabunPSK" w:cs="TH SarabunPSK" w:hint="cs"/>
                <w:sz w:val="24"/>
                <w:szCs w:val="24"/>
                <w:cs/>
              </w:rPr>
              <w:t>ำ</w:t>
            </w:r>
            <w:r w:rsidRPr="004C3A99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เนินการตามประเด็นครบ </w:t>
            </w:r>
            <w:r w:rsidRPr="004C3A99">
              <w:rPr>
                <w:rFonts w:ascii="TH SarabunPSK" w:hAnsi="TH SarabunPSK" w:cs="TH SarabunPSK"/>
                <w:sz w:val="24"/>
                <w:szCs w:val="24"/>
              </w:rPr>
              <w:t xml:space="preserve">5 </w:t>
            </w:r>
            <w:r w:rsidRPr="004C3A99">
              <w:rPr>
                <w:rFonts w:ascii="TH SarabunPSK" w:hAnsi="TH SarabunPSK" w:cs="TH SarabunPSK"/>
                <w:sz w:val="24"/>
                <w:szCs w:val="24"/>
                <w:cs/>
              </w:rPr>
              <w:t>ข้อ มีร่องรอยหลักฐานปรากฏชัดเจนทุกข้อ</w:t>
            </w:r>
          </w:p>
        </w:tc>
        <w:tc>
          <w:tcPr>
            <w:tcW w:w="3016" w:type="dxa"/>
            <w:vMerge w:val="restart"/>
          </w:tcPr>
          <w:p w:rsidR="00611129" w:rsidRPr="006A2F95" w:rsidRDefault="00611129" w:rsidP="006A2F95">
            <w:pPr>
              <w:pStyle w:val="a3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6A2F9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</w:t>
            </w:r>
            <w:r w:rsidRPr="006A2F9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า</w:t>
            </w:r>
            <w:r w:rsidRPr="006A2F9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ณ</w:t>
            </w:r>
          </w:p>
          <w:p w:rsidR="00611129" w:rsidRPr="006A2F95" w:rsidRDefault="00611129" w:rsidP="006A2F95">
            <w:pPr>
              <w:pStyle w:val="a3"/>
              <w:rPr>
                <w:rFonts w:ascii="TH SarabunPSK" w:hAnsi="TH SarabunPSK" w:cs="TH SarabunPSK"/>
                <w:sz w:val="24"/>
                <w:szCs w:val="24"/>
              </w:rPr>
            </w:pP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1. ข้อมูลส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า</w:t>
            </w: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รสนเทศต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า</w:t>
            </w: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มตัวชี้วัด</w:t>
            </w:r>
          </w:p>
          <w:p w:rsidR="00AB6130" w:rsidRDefault="00611129" w:rsidP="006A2F95">
            <w:pPr>
              <w:pStyle w:val="a3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</w:t>
            </w: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1.1 นักเรียนในโรงเรียนทั้งหมด </w:t>
            </w:r>
          </w:p>
          <w:p w:rsidR="00611129" w:rsidRPr="006A2F95" w:rsidRDefault="00611129" w:rsidP="006A2F95">
            <w:pPr>
              <w:pStyle w:val="a3"/>
              <w:rPr>
                <w:rFonts w:ascii="TH SarabunPSK" w:hAnsi="TH SarabunPSK" w:cs="TH SarabunPSK"/>
                <w:sz w:val="24"/>
                <w:szCs w:val="24"/>
              </w:rPr>
            </w:pP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จ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ำ</w:t>
            </w: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นวน......</w:t>
            </w:r>
            <w:r w:rsidR="00AB6130">
              <w:rPr>
                <w:rFonts w:ascii="TH SarabunPSK" w:hAnsi="TH SarabunPSK" w:cs="TH SarabunPSK"/>
                <w:sz w:val="24"/>
                <w:szCs w:val="24"/>
              </w:rPr>
              <w:t>569</w:t>
            </w: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............คน</w:t>
            </w:r>
          </w:p>
          <w:p w:rsidR="00611129" w:rsidRPr="006A2F95" w:rsidRDefault="00611129" w:rsidP="006A2F95">
            <w:pPr>
              <w:pStyle w:val="a3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</w:t>
            </w: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1.2 นักเรียนกลุ่มเป้าหมาย</w:t>
            </w:r>
          </w:p>
          <w:p w:rsidR="00AB6130" w:rsidRDefault="00AB6130" w:rsidP="006A2F95">
            <w:pPr>
              <w:pStyle w:val="a3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  </w:t>
            </w:r>
            <w:r w:rsidR="00611129"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- อ่านไม่ออก จ</w:t>
            </w:r>
            <w:r w:rsidR="00611129">
              <w:rPr>
                <w:rFonts w:ascii="TH SarabunPSK" w:hAnsi="TH SarabunPSK" w:cs="TH SarabunPSK" w:hint="cs"/>
                <w:sz w:val="24"/>
                <w:szCs w:val="24"/>
                <w:cs/>
              </w:rPr>
              <w:t>ำ</w:t>
            </w:r>
            <w:r w:rsidR="00611129"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นวน....</w:t>
            </w:r>
            <w:r w:rsidR="00020B19">
              <w:rPr>
                <w:rFonts w:ascii="TH SarabunPSK" w:hAnsi="TH SarabunPSK" w:cs="TH SarabunPSK"/>
                <w:sz w:val="24"/>
                <w:szCs w:val="24"/>
              </w:rPr>
              <w:t>17</w:t>
            </w:r>
            <w:r w:rsidR="00611129"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.......คน ค</w:t>
            </w:r>
            <w:r w:rsidR="00611129">
              <w:rPr>
                <w:rFonts w:ascii="TH SarabunPSK" w:hAnsi="TH SarabunPSK" w:cs="TH SarabunPSK"/>
                <w:sz w:val="24"/>
                <w:szCs w:val="24"/>
                <w:cs/>
              </w:rPr>
              <w:t>ิด</w:t>
            </w:r>
          </w:p>
          <w:p w:rsidR="00611129" w:rsidRPr="006A2F95" w:rsidRDefault="00611129" w:rsidP="006A2F95">
            <w:pPr>
              <w:pStyle w:val="a3"/>
              <w:rPr>
                <w:rFonts w:ascii="TH SarabunPSK" w:hAnsi="TH SarabunPSK" w:cs="TH SarabunPSK"/>
                <w:sz w:val="24"/>
                <w:szCs w:val="24"/>
              </w:rPr>
            </w:pP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เป็นร้อยละ....</w:t>
            </w:r>
            <w:r w:rsidR="00020B19">
              <w:rPr>
                <w:rFonts w:ascii="TH SarabunPSK" w:hAnsi="TH SarabunPSK" w:cs="TH SarabunPSK"/>
                <w:sz w:val="24"/>
                <w:szCs w:val="24"/>
              </w:rPr>
              <w:t>2.99</w:t>
            </w: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.............</w:t>
            </w:r>
          </w:p>
          <w:p w:rsidR="00611129" w:rsidRDefault="00611129" w:rsidP="006A2F95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- อ่านไม่คล่อง จ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ำ</w:t>
            </w: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นวน....</w:t>
            </w:r>
            <w:r w:rsidR="00020B19">
              <w:rPr>
                <w:rFonts w:ascii="TH SarabunPSK" w:hAnsi="TH SarabunPSK" w:cs="TH SarabunPSK"/>
                <w:sz w:val="24"/>
                <w:szCs w:val="24"/>
              </w:rPr>
              <w:t>331</w:t>
            </w: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.......คน คิด</w:t>
            </w:r>
          </w:p>
          <w:p w:rsidR="00611129" w:rsidRPr="006A2F95" w:rsidRDefault="00611129" w:rsidP="006A2F95">
            <w:pPr>
              <w:pStyle w:val="a3"/>
              <w:rPr>
                <w:rFonts w:ascii="TH SarabunPSK" w:hAnsi="TH SarabunPSK" w:cs="TH SarabunPSK"/>
                <w:sz w:val="24"/>
                <w:szCs w:val="24"/>
              </w:rPr>
            </w:pP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เป็นร้อยละ...</w:t>
            </w:r>
            <w:r w:rsidR="00020B19">
              <w:rPr>
                <w:rFonts w:ascii="TH SarabunPSK" w:hAnsi="TH SarabunPSK" w:cs="TH SarabunPSK"/>
                <w:sz w:val="24"/>
                <w:szCs w:val="24"/>
              </w:rPr>
              <w:t>58.17</w:t>
            </w: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..............</w:t>
            </w:r>
          </w:p>
          <w:p w:rsidR="00611129" w:rsidRDefault="00611129" w:rsidP="006A2F95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A2F95">
              <w:rPr>
                <w:rFonts w:ascii="TH SarabunPSK" w:hAnsi="TH SarabunPSK" w:cs="TH SarabunPSK"/>
                <w:sz w:val="24"/>
                <w:szCs w:val="24"/>
              </w:rPr>
              <w:t xml:space="preserve">- </w:t>
            </w: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เขียนไม่ได้ จ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ำ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นวน...</w:t>
            </w:r>
            <w:r w:rsidR="00020B19">
              <w:rPr>
                <w:rFonts w:ascii="TH SarabunPSK" w:hAnsi="TH SarabunPSK" w:cs="TH SarabunPSK"/>
                <w:sz w:val="24"/>
                <w:szCs w:val="24"/>
              </w:rPr>
              <w:t>77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........คน คิ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</w:t>
            </w:r>
          </w:p>
          <w:p w:rsidR="00611129" w:rsidRPr="006A2F95" w:rsidRDefault="00611129" w:rsidP="006A2F95">
            <w:pPr>
              <w:pStyle w:val="a3"/>
              <w:rPr>
                <w:rFonts w:ascii="TH SarabunPSK" w:hAnsi="TH SarabunPSK" w:cs="TH SarabunPSK"/>
                <w:sz w:val="24"/>
                <w:szCs w:val="24"/>
              </w:rPr>
            </w:pP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เป็นร้อยละ....</w:t>
            </w:r>
            <w:r w:rsidR="00020B19">
              <w:rPr>
                <w:rFonts w:ascii="TH SarabunPSK" w:hAnsi="TH SarabunPSK" w:cs="TH SarabunPSK"/>
                <w:sz w:val="24"/>
                <w:szCs w:val="24"/>
              </w:rPr>
              <w:t>13.53</w:t>
            </w: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.............</w:t>
            </w:r>
          </w:p>
          <w:p w:rsidR="00611129" w:rsidRDefault="00611129" w:rsidP="006A2F95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A2F95">
              <w:rPr>
                <w:rFonts w:ascii="TH SarabunPSK" w:hAnsi="TH SarabunPSK" w:cs="TH SarabunPSK"/>
                <w:sz w:val="24"/>
                <w:szCs w:val="24"/>
              </w:rPr>
              <w:t xml:space="preserve">- </w:t>
            </w: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เขียนไม่คล่อง จ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ำ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นวน....</w:t>
            </w:r>
            <w:r w:rsidR="00020B19">
              <w:rPr>
                <w:rFonts w:ascii="TH SarabunPSK" w:hAnsi="TH SarabunPSK" w:cs="TH SarabunPSK"/>
                <w:sz w:val="24"/>
                <w:szCs w:val="24"/>
              </w:rPr>
              <w:t>435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>.......คน คิ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ด</w:t>
            </w:r>
          </w:p>
          <w:p w:rsidR="00611129" w:rsidRDefault="00611129" w:rsidP="006A2F95">
            <w:pPr>
              <w:pStyle w:val="a3"/>
              <w:rPr>
                <w:rFonts w:ascii="TH SarabunPSK" w:hAnsi="TH SarabunPSK" w:cs="TH SarabunPSK"/>
                <w:sz w:val="24"/>
                <w:szCs w:val="24"/>
              </w:rPr>
            </w:pP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เป็นร้อยละ....</w:t>
            </w:r>
            <w:r w:rsidR="00020B19">
              <w:rPr>
                <w:rFonts w:ascii="TH SarabunPSK" w:hAnsi="TH SarabunPSK" w:cs="TH SarabunPSK"/>
                <w:sz w:val="24"/>
                <w:szCs w:val="24"/>
              </w:rPr>
              <w:t>76.44</w:t>
            </w: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.............</w:t>
            </w:r>
          </w:p>
          <w:p w:rsidR="00611129" w:rsidRPr="006A2F95" w:rsidRDefault="00611129" w:rsidP="006A2F95">
            <w:pPr>
              <w:pStyle w:val="a3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6A2F9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เชิงคุณภ</w:t>
            </w:r>
            <w:r w:rsidRPr="006A2F9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า</w:t>
            </w:r>
            <w:r w:rsidRPr="006A2F9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พ</w:t>
            </w:r>
          </w:p>
          <w:p w:rsidR="00611129" w:rsidRPr="006A2F95" w:rsidRDefault="00611129" w:rsidP="006A2F95">
            <w:pPr>
              <w:pStyle w:val="a3"/>
              <w:rPr>
                <w:rFonts w:ascii="TH SarabunPSK" w:hAnsi="TH SarabunPSK" w:cs="TH SarabunPSK"/>
                <w:sz w:val="24"/>
                <w:szCs w:val="24"/>
              </w:rPr>
            </w:pP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ผลส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ำ</w:t>
            </w: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เร็จของการด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ำ</w:t>
            </w: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เนินงาน</w:t>
            </w:r>
          </w:p>
          <w:p w:rsidR="00611129" w:rsidRPr="006A2F95" w:rsidRDefault="00611129" w:rsidP="006A2F95">
            <w:pPr>
              <w:pStyle w:val="a3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- ผลส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ำ</w:t>
            </w: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เร็จของการด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ำ</w:t>
            </w: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เนินงานของสถานศึกษาที่เกิดจากการด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ำ</w:t>
            </w: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เนินงานตามนโยบ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า</w:t>
            </w: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ย </w:t>
            </w:r>
            <w:r w:rsidRPr="006A2F95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“</w:t>
            </w:r>
            <w:r w:rsidRPr="006A2F9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เดินหน</w:t>
            </w:r>
            <w:r w:rsidRPr="006A2F9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้า</w:t>
            </w:r>
            <w:r w:rsidRPr="006A2F9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และพัฒน</w:t>
            </w:r>
            <w:r w:rsidRPr="006A2F9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า</w:t>
            </w:r>
            <w:r w:rsidRPr="006A2F9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ก</w:t>
            </w:r>
            <w:r w:rsidRPr="006A2F9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า</w:t>
            </w:r>
            <w:r w:rsidRPr="006A2F9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รอ่</w:t>
            </w:r>
            <w:r w:rsidRPr="006A2F95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า</w:t>
            </w:r>
            <w:r w:rsidRPr="006A2F9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นออกเขียนได้</w:t>
            </w:r>
            <w:r w:rsidRPr="006A2F95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”</w:t>
            </w:r>
          </w:p>
          <w:p w:rsidR="00611129" w:rsidRPr="006A2F95" w:rsidRDefault="00611129" w:rsidP="006A2F95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lastRenderedPageBreak/>
              <w:t>........................................................................</w:t>
            </w:r>
          </w:p>
          <w:p w:rsidR="00611129" w:rsidRPr="006A2F95" w:rsidRDefault="00611129" w:rsidP="006A2F95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........................................................................</w:t>
            </w:r>
          </w:p>
          <w:p w:rsidR="00611129" w:rsidRPr="006A2F95" w:rsidRDefault="00611129" w:rsidP="006A2F95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........................................................................</w:t>
            </w:r>
          </w:p>
          <w:p w:rsidR="00611129" w:rsidRPr="006A2F95" w:rsidRDefault="00611129" w:rsidP="006A2F95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........................................................................</w:t>
            </w:r>
          </w:p>
          <w:p w:rsidR="00611129" w:rsidRPr="006A2F95" w:rsidRDefault="00611129" w:rsidP="006A2F95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........................................................................</w:t>
            </w:r>
          </w:p>
          <w:p w:rsidR="00611129" w:rsidRPr="006A2F95" w:rsidRDefault="00611129" w:rsidP="006A2F95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........................................................................</w:t>
            </w:r>
          </w:p>
          <w:p w:rsidR="00611129" w:rsidRPr="006A2F95" w:rsidRDefault="00611129" w:rsidP="006A2F95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........................................................................</w:t>
            </w:r>
          </w:p>
          <w:p w:rsidR="00611129" w:rsidRPr="006A2F95" w:rsidRDefault="00611129" w:rsidP="006A2F95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........................................................................</w:t>
            </w:r>
          </w:p>
          <w:p w:rsidR="00611129" w:rsidRPr="006A2F95" w:rsidRDefault="00611129" w:rsidP="006A2F95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........................................................................</w:t>
            </w:r>
          </w:p>
          <w:p w:rsidR="00611129" w:rsidRPr="006A2F95" w:rsidRDefault="00611129" w:rsidP="006A2F95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........................................................................</w:t>
            </w:r>
          </w:p>
          <w:p w:rsidR="00611129" w:rsidRPr="006A2F95" w:rsidRDefault="00611129" w:rsidP="006A2F95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........................................................................</w:t>
            </w:r>
          </w:p>
          <w:p w:rsidR="00611129" w:rsidRDefault="00611129" w:rsidP="006A2F95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........................................................................</w:t>
            </w:r>
          </w:p>
          <w:p w:rsidR="00611129" w:rsidRPr="006A2F95" w:rsidRDefault="00611129" w:rsidP="006A2F95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........................................................................</w:t>
            </w:r>
          </w:p>
          <w:p w:rsidR="00611129" w:rsidRPr="006A2F95" w:rsidRDefault="00611129" w:rsidP="006A2F95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........................................................................</w:t>
            </w:r>
          </w:p>
          <w:p w:rsidR="00611129" w:rsidRPr="004C3A99" w:rsidRDefault="00611129" w:rsidP="006A2F95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........................................................................</w:t>
            </w:r>
          </w:p>
        </w:tc>
        <w:tc>
          <w:tcPr>
            <w:tcW w:w="4221" w:type="dxa"/>
            <w:vMerge w:val="restart"/>
          </w:tcPr>
          <w:p w:rsidR="00611129" w:rsidRPr="006A2F95" w:rsidRDefault="00611129" w:rsidP="00B06CB0">
            <w:pPr>
              <w:pStyle w:val="a3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lastRenderedPageBreak/>
              <w:t>1. สถ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า</w:t>
            </w: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นศึกษ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า</w:t>
            </w: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มีแผนง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า</w:t>
            </w: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น/โครงก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า</w:t>
            </w: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ร/กิจกรรมที่รองรับ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นโยบ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า</w:t>
            </w: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ย </w:t>
            </w:r>
            <w:r w:rsidRPr="006A2F95">
              <w:rPr>
                <w:rFonts w:ascii="TH SarabunPSK" w:hAnsi="TH SarabunPSK" w:cs="TH SarabunPSK"/>
                <w:sz w:val="24"/>
                <w:szCs w:val="24"/>
              </w:rPr>
              <w:t>“</w:t>
            </w: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เดินหน้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า</w:t>
            </w: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และพัฒน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า</w:t>
            </w: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ก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า</w:t>
            </w: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รอ่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า</w:t>
            </w: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นออกเขียนได้</w:t>
            </w:r>
            <w:r w:rsidRPr="006A2F95">
              <w:rPr>
                <w:rFonts w:ascii="TH SarabunPSK" w:hAnsi="TH SarabunPSK" w:cs="TH SarabunPSK"/>
                <w:sz w:val="24"/>
                <w:szCs w:val="24"/>
              </w:rPr>
              <w:t xml:space="preserve">” </w:t>
            </w: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ดังนี้</w:t>
            </w:r>
          </w:p>
          <w:p w:rsidR="00611129" w:rsidRPr="006A2F95" w:rsidRDefault="00611129" w:rsidP="00B06CB0">
            <w:pPr>
              <w:pStyle w:val="a3"/>
              <w:rPr>
                <w:rFonts w:ascii="TH SarabunPSK" w:hAnsi="TH SarabunPSK" w:cs="TH SarabunPSK"/>
                <w:sz w:val="24"/>
                <w:szCs w:val="24"/>
              </w:rPr>
            </w:pP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1.1 โครงก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า</w:t>
            </w: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ร</w:t>
            </w:r>
          </w:p>
          <w:p w:rsidR="00611129" w:rsidRPr="006A2F95" w:rsidRDefault="00F10356" w:rsidP="00DE5F0C">
            <w:pPr>
              <w:pStyle w:val="a3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</w:t>
            </w:r>
            <w:r w:rsidR="00DE5F0C">
              <w:rPr>
                <w:rFonts w:ascii="TH SarabunPSK" w:hAnsi="TH SarabunPSK" w:cs="TH SarabunPSK"/>
                <w:sz w:val="24"/>
                <w:szCs w:val="24"/>
                <w:cs/>
              </w:rPr>
              <w:t>1.1.1</w:t>
            </w:r>
            <w:r w:rsidR="00B90845" w:rsidRPr="00B90845">
              <w:rPr>
                <w:rFonts w:ascii="TH SarabunPSK" w:hAnsi="TH SarabunPSK" w:cs="TH SarabunPSK"/>
                <w:sz w:val="24"/>
                <w:szCs w:val="24"/>
                <w:cs/>
              </w:rPr>
              <w:t>ค่ายพัฒนาศักยภาพทางวิชาการนักเรียนชั้นมัธยมศึกษาปีที่ 1 และชั้นมัธยมศึกษาปีที่ 4</w:t>
            </w:r>
          </w:p>
          <w:p w:rsidR="00611129" w:rsidRPr="006A2F95" w:rsidRDefault="00C611C4" w:rsidP="00B06CB0">
            <w:pPr>
              <w:pStyle w:val="a3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</w:t>
            </w:r>
            <w:r w:rsidR="00611129">
              <w:rPr>
                <w:rFonts w:ascii="TH SarabunPSK" w:hAnsi="TH SarabunPSK" w:cs="TH SarabunPSK"/>
                <w:sz w:val="24"/>
                <w:szCs w:val="24"/>
                <w:cs/>
              </w:rPr>
              <w:t>1.1.2</w:t>
            </w:r>
            <w:r w:rsidR="00B90845" w:rsidRPr="00B90845">
              <w:rPr>
                <w:rFonts w:ascii="TH SarabunPSK" w:hAnsi="TH SarabunPSK" w:cs="TH SarabunPSK"/>
                <w:sz w:val="24"/>
                <w:szCs w:val="24"/>
                <w:cs/>
              </w:rPr>
              <w:t>โครงการพัฒนาคุณภาพนักเรียนกลุ่มสาระการเรียนรู้ภาษาไทย</w:t>
            </w:r>
          </w:p>
          <w:p w:rsidR="00611129" w:rsidRDefault="00C611C4" w:rsidP="00B06CB0">
            <w:pPr>
              <w:pStyle w:val="a3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 </w:t>
            </w:r>
          </w:p>
          <w:p w:rsidR="00611129" w:rsidRPr="00B06CB0" w:rsidRDefault="00611129" w:rsidP="00B06CB0">
            <w:pPr>
              <w:pStyle w:val="a3"/>
              <w:rPr>
                <w:rFonts w:ascii="TH SarabunPSK" w:hAnsi="TH SarabunPSK" w:cs="TH SarabunPSK"/>
                <w:sz w:val="24"/>
                <w:szCs w:val="24"/>
              </w:rPr>
            </w:pPr>
            <w:r w:rsidRPr="00B06CB0">
              <w:rPr>
                <w:rFonts w:ascii="TH SarabunPSK" w:hAnsi="TH SarabunPSK" w:cs="TH SarabunPSK"/>
                <w:sz w:val="24"/>
                <w:szCs w:val="24"/>
                <w:cs/>
              </w:rPr>
              <w:t>1.2 วิธีก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า</w:t>
            </w:r>
            <w:r w:rsidRPr="00B06CB0">
              <w:rPr>
                <w:rFonts w:ascii="TH SarabunPSK" w:hAnsi="TH SarabunPSK" w:cs="TH SarabunPSK"/>
                <w:sz w:val="24"/>
                <w:szCs w:val="24"/>
                <w:cs/>
              </w:rPr>
              <w:t>รดำเนินง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า</w:t>
            </w:r>
            <w:r w:rsidRPr="00B06CB0">
              <w:rPr>
                <w:rFonts w:ascii="TH SarabunPSK" w:hAnsi="TH SarabunPSK" w:cs="TH SarabunPSK"/>
                <w:sz w:val="24"/>
                <w:szCs w:val="24"/>
                <w:cs/>
              </w:rPr>
              <w:t>น</w:t>
            </w:r>
          </w:p>
          <w:p w:rsidR="00611129" w:rsidRPr="00B90845" w:rsidRDefault="00611129" w:rsidP="00B06CB0">
            <w:pPr>
              <w:pStyle w:val="a3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="00C611C4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</w:t>
            </w:r>
            <w:r w:rsidR="00B90845">
              <w:rPr>
                <w:rFonts w:ascii="TH SarabunPSK" w:hAnsi="TH SarabunPSK" w:cs="TH SarabunPSK"/>
                <w:sz w:val="24"/>
                <w:szCs w:val="24"/>
                <w:cs/>
              </w:rPr>
              <w:t>1.2.1 มีการจัดกิจกรรมในรูปแบบค่ายพัฒนานักเรียน</w:t>
            </w:r>
            <w:r w:rsidR="00B9084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เพื่อเป็นการคัดกรองเบื้องต้น </w:t>
            </w:r>
          </w:p>
          <w:p w:rsidR="00611129" w:rsidRPr="00B06CB0" w:rsidRDefault="00611129" w:rsidP="00B06CB0">
            <w:pPr>
              <w:pStyle w:val="a3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="00C611C4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  </w:t>
            </w:r>
            <w:r w:rsidRPr="00B06CB0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1.2.2 </w:t>
            </w:r>
            <w:r w:rsidR="00B90845">
              <w:rPr>
                <w:rFonts w:ascii="TH SarabunPSK" w:hAnsi="TH SarabunPSK" w:cs="TH SarabunPSK" w:hint="cs"/>
                <w:sz w:val="24"/>
                <w:szCs w:val="24"/>
                <w:cs/>
              </w:rPr>
              <w:t>นำเด็กที่เป็นกลุ่มเป้าหมาย มาต่อยอดโดยการพัฒนาทักษะการอ่านและการเขียน</w:t>
            </w:r>
          </w:p>
          <w:p w:rsidR="00611129" w:rsidRPr="00B06CB0" w:rsidRDefault="00611129" w:rsidP="00B06CB0">
            <w:pPr>
              <w:pStyle w:val="a3"/>
              <w:rPr>
                <w:rFonts w:ascii="TH SarabunPSK" w:hAnsi="TH SarabunPSK" w:cs="TH SarabunPSK"/>
                <w:sz w:val="24"/>
                <w:szCs w:val="24"/>
              </w:rPr>
            </w:pPr>
            <w:r w:rsidRPr="00B06CB0">
              <w:rPr>
                <w:rFonts w:ascii="TH SarabunPSK" w:hAnsi="TH SarabunPSK" w:cs="TH SarabunPSK"/>
                <w:sz w:val="24"/>
                <w:szCs w:val="24"/>
                <w:cs/>
              </w:rPr>
              <w:t>ผลการด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ำ</w:t>
            </w:r>
            <w:r w:rsidRPr="00B06CB0">
              <w:rPr>
                <w:rFonts w:ascii="TH SarabunPSK" w:hAnsi="TH SarabunPSK" w:cs="TH SarabunPSK"/>
                <w:sz w:val="24"/>
                <w:szCs w:val="24"/>
                <w:cs/>
              </w:rPr>
              <w:t>เนินงานตามประเด็นในการรายงาน</w:t>
            </w:r>
          </w:p>
          <w:p w:rsidR="00DD2D29" w:rsidRPr="00DD2D29" w:rsidRDefault="00611129" w:rsidP="00B06CB0">
            <w:pPr>
              <w:pStyle w:val="a3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DD2D29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เชิงปริมาณ</w:t>
            </w:r>
          </w:p>
          <w:p w:rsidR="00DD2D29" w:rsidRPr="00DD2D29" w:rsidRDefault="00DD2D29" w:rsidP="00DD2D29">
            <w:pPr>
              <w:tabs>
                <w:tab w:val="left" w:pos="720"/>
              </w:tabs>
              <w:spacing w:after="0"/>
              <w:rPr>
                <w:rFonts w:ascii="TH SarabunPSK" w:eastAsia="Calibri" w:hAnsi="TH SarabunPSK" w:cs="TH SarabunPSK"/>
                <w:color w:val="000000" w:themeColor="text1"/>
                <w:sz w:val="24"/>
                <w:szCs w:val="24"/>
                <w:cs/>
              </w:rPr>
            </w:pPr>
            <w:r w:rsidRPr="00DD2D29">
              <w:rPr>
                <w:rFonts w:ascii="TH SarabunPSK" w:eastAsia="Calibri" w:hAnsi="TH SarabunPSK" w:cs="TH SarabunPSK"/>
                <w:color w:val="000000" w:themeColor="text1"/>
                <w:sz w:val="24"/>
                <w:szCs w:val="24"/>
                <w:cs/>
              </w:rPr>
              <w:t xml:space="preserve">1 นักเรียนมีผลสัมฤทธิ์ทางการเรียนวิชาภาษาไทยเพิ่มขึ้นร้อยละ </w:t>
            </w:r>
            <w:r w:rsidRPr="00DD2D29">
              <w:rPr>
                <w:rFonts w:ascii="TH SarabunPSK" w:eastAsia="Calibri" w:hAnsi="TH SarabunPSK" w:cs="TH SarabunPSK"/>
                <w:color w:val="000000" w:themeColor="text1"/>
                <w:sz w:val="24"/>
                <w:szCs w:val="24"/>
              </w:rPr>
              <w:t>81</w:t>
            </w:r>
            <w:r w:rsidRPr="00DD2D29">
              <w:rPr>
                <w:rFonts w:ascii="TH SarabunPSK" w:eastAsia="Calibri" w:hAnsi="TH SarabunPSK" w:cs="TH SarabunPSK"/>
                <w:color w:val="000000" w:themeColor="text1"/>
                <w:sz w:val="24"/>
                <w:szCs w:val="24"/>
                <w:rtl/>
                <w:cs/>
              </w:rPr>
              <w:t xml:space="preserve"> </w:t>
            </w:r>
          </w:p>
          <w:p w:rsidR="00DD2D29" w:rsidRDefault="00DD2D29" w:rsidP="00DD2D29">
            <w:pPr>
              <w:spacing w:after="0"/>
              <w:ind w:left="360" w:hanging="360"/>
              <w:rPr>
                <w:rFonts w:ascii="TH SarabunPSK" w:eastAsia="Calibri" w:hAnsi="TH SarabunPSK" w:cs="TH SarabunPSK"/>
                <w:color w:val="000000" w:themeColor="text1"/>
                <w:sz w:val="24"/>
                <w:szCs w:val="24"/>
              </w:rPr>
            </w:pPr>
            <w:r w:rsidRPr="00DD2D29">
              <w:rPr>
                <w:rFonts w:ascii="TH SarabunPSK" w:eastAsia="Calibri" w:hAnsi="TH SarabunPSK" w:cs="TH SarabunPSK"/>
                <w:color w:val="000000" w:themeColor="text1"/>
                <w:sz w:val="24"/>
                <w:szCs w:val="24"/>
                <w:cs/>
              </w:rPr>
              <w:t>.2 นักเรียนมีผลสัมฤทธิ์ทางการเรียนกลุ่มสาระการเรียนรู้</w:t>
            </w:r>
          </w:p>
          <w:p w:rsidR="00DD2D29" w:rsidRPr="00DD2D29" w:rsidRDefault="00DD2D29" w:rsidP="00DD2D29">
            <w:pPr>
              <w:spacing w:after="0"/>
              <w:rPr>
                <w:rFonts w:ascii="TH SarabunPSK" w:eastAsia="Calibri" w:hAnsi="TH SarabunPSK" w:cs="TH SarabunPSK"/>
                <w:color w:val="000000" w:themeColor="text1"/>
                <w:sz w:val="24"/>
                <w:szCs w:val="24"/>
              </w:rPr>
            </w:pPr>
            <w:r w:rsidRPr="00DD2D29">
              <w:rPr>
                <w:rFonts w:ascii="TH SarabunPSK" w:eastAsia="Calibri" w:hAnsi="TH SarabunPSK" w:cs="TH SarabunPSK"/>
                <w:color w:val="000000" w:themeColor="text1"/>
                <w:sz w:val="24"/>
                <w:szCs w:val="24"/>
                <w:cs/>
              </w:rPr>
              <w:lastRenderedPageBreak/>
              <w:t xml:space="preserve">ภาษาไทยผ่านเกณฑ์มาตรฐานของโรงเรียน ร้อยละ </w:t>
            </w:r>
            <w:r w:rsidRPr="00DD2D29">
              <w:rPr>
                <w:rFonts w:ascii="TH SarabunPSK" w:eastAsia="Calibri" w:hAnsi="TH SarabunPSK" w:cs="TH SarabunPSK"/>
                <w:color w:val="000000" w:themeColor="text1"/>
                <w:sz w:val="24"/>
                <w:szCs w:val="24"/>
              </w:rPr>
              <w:t>81</w:t>
            </w:r>
          </w:p>
          <w:p w:rsidR="00DD2D29" w:rsidRDefault="00DD2D29" w:rsidP="00DD2D29">
            <w:pPr>
              <w:spacing w:after="0"/>
              <w:ind w:left="360" w:hanging="360"/>
              <w:rPr>
                <w:rFonts w:ascii="TH SarabunPSK" w:eastAsia="Calibri" w:hAnsi="TH SarabunPSK" w:cs="TH SarabunPSK"/>
                <w:color w:val="000000" w:themeColor="text1"/>
                <w:sz w:val="24"/>
                <w:szCs w:val="24"/>
              </w:rPr>
            </w:pPr>
            <w:r w:rsidRPr="00DD2D29">
              <w:rPr>
                <w:rFonts w:ascii="TH SarabunPSK" w:eastAsia="Calibri" w:hAnsi="TH SarabunPSK" w:cs="TH SarabunPSK"/>
                <w:color w:val="000000" w:themeColor="text1"/>
                <w:sz w:val="24"/>
                <w:szCs w:val="24"/>
              </w:rPr>
              <w:t xml:space="preserve">3 </w:t>
            </w:r>
            <w:r w:rsidRPr="00DD2D29">
              <w:rPr>
                <w:rFonts w:ascii="TH SarabunPSK" w:eastAsia="Calibri" w:hAnsi="TH SarabunPSK" w:cs="TH SarabunPSK"/>
                <w:color w:val="000000" w:themeColor="text1"/>
                <w:sz w:val="24"/>
                <w:szCs w:val="24"/>
                <w:cs/>
              </w:rPr>
              <w:t>นักเรียนมีผลการทด</w:t>
            </w:r>
            <w:r>
              <w:rPr>
                <w:rFonts w:ascii="TH SarabunPSK" w:eastAsia="Calibri" w:hAnsi="TH SarabunPSK" w:cs="TH SarabunPSK"/>
                <w:color w:val="000000" w:themeColor="text1"/>
                <w:sz w:val="24"/>
                <w:szCs w:val="24"/>
                <w:cs/>
              </w:rPr>
              <w:t>สอบระดับชาติกลุ่มสาระการเรียนรู้</w:t>
            </w:r>
          </w:p>
          <w:p w:rsidR="00DD2D29" w:rsidRDefault="00DD2D29" w:rsidP="00DD2D29">
            <w:pPr>
              <w:spacing w:after="0"/>
              <w:rPr>
                <w:rFonts w:ascii="TH SarabunPSK" w:eastAsia="Calibri" w:hAnsi="TH SarabunPSK" w:cs="TH SarabunPSK"/>
                <w:color w:val="000000" w:themeColor="text1"/>
                <w:sz w:val="24"/>
                <w:szCs w:val="24"/>
              </w:rPr>
            </w:pPr>
            <w:r w:rsidRPr="00DD2D29">
              <w:rPr>
                <w:rFonts w:ascii="TH SarabunPSK" w:eastAsia="Calibri" w:hAnsi="TH SarabunPSK" w:cs="TH SarabunPSK"/>
                <w:color w:val="000000" w:themeColor="text1"/>
                <w:sz w:val="24"/>
                <w:szCs w:val="24"/>
                <w:cs/>
              </w:rPr>
              <w:t xml:space="preserve">ภาษาไทยผ่านเกณฑ์มาตรฐานของประเทศสูงขึ้น ร้อยละ </w:t>
            </w:r>
            <w:r w:rsidRPr="00DD2D29">
              <w:rPr>
                <w:rFonts w:ascii="TH SarabunPSK" w:eastAsia="Calibri" w:hAnsi="TH SarabunPSK" w:cs="TH SarabunPSK"/>
                <w:color w:val="000000" w:themeColor="text1"/>
                <w:sz w:val="24"/>
                <w:szCs w:val="24"/>
              </w:rPr>
              <w:t>4</w:t>
            </w:r>
          </w:p>
          <w:p w:rsidR="00DD2D29" w:rsidRPr="00DD2D29" w:rsidRDefault="00DD2D29" w:rsidP="00DD2D29">
            <w:pPr>
              <w:spacing w:after="0"/>
              <w:rPr>
                <w:rFonts w:ascii="TH SarabunPSK" w:eastAsia="Calibri" w:hAnsi="TH SarabunPSK" w:cs="TH SarabunPSK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PSK" w:eastAsia="Calibri" w:hAnsi="TH SarabunPSK" w:cs="TH SarabunPSK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TH SarabunPSK" w:eastAsia="Calibri" w:hAnsi="TH SarabunPSK" w:cs="TH SarabunPSK" w:hint="cs"/>
                <w:color w:val="000000" w:themeColor="text1"/>
                <w:sz w:val="24"/>
                <w:szCs w:val="24"/>
                <w:cs/>
              </w:rPr>
              <w:t xml:space="preserve">. </w:t>
            </w:r>
            <w:r w:rsidRPr="00DD2D29">
              <w:rPr>
                <w:rFonts w:ascii="TH SarabunPSK" w:eastAsia="Calibri" w:hAnsi="TH SarabunPSK" w:cs="TH SarabunPSK"/>
                <w:color w:val="000000" w:themeColor="text1"/>
                <w:sz w:val="24"/>
                <w:szCs w:val="24"/>
                <w:cs/>
              </w:rPr>
              <w:t xml:space="preserve">นักเรียนได้รับการพัฒนาความสามารถทางด้านการคิด </w:t>
            </w:r>
            <w:r>
              <w:rPr>
                <w:rFonts w:ascii="TH SarabunPSK" w:eastAsia="Calibri" w:hAnsi="TH SarabunPSK" w:cs="TH SarabunPSK"/>
                <w:color w:val="000000" w:themeColor="text1"/>
                <w:sz w:val="24"/>
                <w:szCs w:val="24"/>
                <w:cs/>
              </w:rPr>
              <w:t xml:space="preserve">ทักษะภาษา ทัศนศิลป์ กีฬา และ  </w:t>
            </w:r>
            <w:r w:rsidRPr="00DD2D29">
              <w:rPr>
                <w:rFonts w:ascii="TH SarabunPSK" w:eastAsia="Calibri" w:hAnsi="TH SarabunPSK" w:cs="TH SarabunPSK"/>
                <w:color w:val="000000" w:themeColor="text1"/>
                <w:sz w:val="24"/>
                <w:szCs w:val="24"/>
                <w:cs/>
              </w:rPr>
              <w:t>สามารถพัฒนาตนเองตามศักยภาพ</w:t>
            </w:r>
          </w:p>
          <w:p w:rsidR="00611129" w:rsidRPr="00DD2D29" w:rsidRDefault="00611129" w:rsidP="00B06CB0">
            <w:pPr>
              <w:pStyle w:val="a3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DD2D29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เชิงคุณภาพ</w:t>
            </w:r>
          </w:p>
          <w:p w:rsidR="00611129" w:rsidRPr="00B06CB0" w:rsidRDefault="00DD2D29" w:rsidP="00B06CB0">
            <w:pPr>
              <w:pStyle w:val="a3"/>
              <w:rPr>
                <w:rFonts w:ascii="TH SarabunPSK" w:hAnsi="TH SarabunPSK" w:cs="TH SarabunPSK"/>
                <w:sz w:val="24"/>
                <w:szCs w:val="24"/>
              </w:rPr>
            </w:pPr>
            <w:r w:rsidRPr="00DD2D29">
              <w:rPr>
                <w:rFonts w:ascii="TH SarabunPSK" w:hAnsi="TH SarabunPSK" w:cs="TH SarabunPSK"/>
                <w:sz w:val="24"/>
                <w:szCs w:val="24"/>
                <w:cs/>
              </w:rPr>
              <w:t>1</w:t>
            </w:r>
            <w:r w:rsidRPr="00DD2D29">
              <w:rPr>
                <w:rFonts w:ascii="TH SarabunPSK" w:hAnsi="TH SarabunPSK" w:cs="TH SarabunPSK" w:hint="cs"/>
                <w:sz w:val="24"/>
                <w:szCs w:val="24"/>
                <w:cs/>
              </w:rPr>
              <w:t>.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r w:rsidRPr="00DD2D29">
              <w:rPr>
                <w:rFonts w:ascii="TH SarabunPSK" w:hAnsi="TH SarabunPSK" w:cs="TH SarabunPSK"/>
                <w:sz w:val="24"/>
                <w:szCs w:val="24"/>
                <w:cs/>
              </w:rPr>
              <w:t>นักเรียนสามารถใช้ภาษาในการสื่อสารได้ถูกต้อง</w:t>
            </w:r>
          </w:p>
          <w:p w:rsidR="00DD2D29" w:rsidRDefault="00DD2D29" w:rsidP="00DD2D29">
            <w:pPr>
              <w:pStyle w:val="a3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 xml:space="preserve">2. </w:t>
            </w:r>
            <w:r w:rsidRPr="00DD2D29">
              <w:rPr>
                <w:rFonts w:ascii="TH SarabunPSK" w:hAnsi="TH SarabunPSK" w:cs="TH SarabunPSK"/>
                <w:sz w:val="24"/>
                <w:szCs w:val="24"/>
                <w:cs/>
              </w:rPr>
              <w:t>นักเรียนมีความรู้ความสามารถทุกกลุ่มวิชาและนำความรู้ไปใช้ในชีวิตประจำวันได้อย่างมีประสิทธิภาพ</w:t>
            </w:r>
          </w:p>
          <w:p w:rsidR="00DD2D29" w:rsidRDefault="00DD2D29" w:rsidP="00DD2D29">
            <w:pPr>
              <w:pStyle w:val="a3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3.</w:t>
            </w:r>
            <w:r w:rsidRPr="00DD2D29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นักเรียนได้รับการพัฒนาความสามารถทางด้านการคิด 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ทักษะภาษา ทัศนศิลป์ กีฬา และ  </w:t>
            </w:r>
            <w:r w:rsidRPr="00DD2D29">
              <w:rPr>
                <w:rFonts w:ascii="TH SarabunPSK" w:hAnsi="TH SarabunPSK" w:cs="TH SarabunPSK"/>
                <w:sz w:val="24"/>
                <w:szCs w:val="24"/>
                <w:cs/>
              </w:rPr>
              <w:t>สามารถพัฒนาตนเองตามศักยภาพ</w:t>
            </w:r>
            <w:r w:rsidR="00FE3FFD" w:rsidRPr="00FE3FF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ปัญหาอุปสรรค และแนวทางแก้ไขปัญหา</w:t>
            </w:r>
          </w:p>
          <w:p w:rsidR="00FE3FFD" w:rsidRDefault="00FE3FFD" w:rsidP="00DD2D29">
            <w:pPr>
              <w:pStyle w:val="a3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.ปัญหาที่พบคือในการจัดกิจกรรมหรือโครงการที่จัดทำยังไม่ครอบคลุมทุกระดับชั้น จึงทำให้ข้อมูลในด้านการอ่าน และการเขียนของนักเรียนยังไม่ครบทุกระดับชั้น</w:t>
            </w:r>
          </w:p>
          <w:p w:rsidR="00611129" w:rsidRDefault="00611129" w:rsidP="00B06CB0">
            <w:pPr>
              <w:pStyle w:val="a3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DD2D29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แนวทางแก้ไข</w:t>
            </w:r>
          </w:p>
          <w:p w:rsidR="00DD2D29" w:rsidRPr="00DD2D29" w:rsidRDefault="00DD2D29" w:rsidP="00DD2D29">
            <w:pPr>
              <w:pStyle w:val="a3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DD2D29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1.</w:t>
            </w: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DD2D29">
              <w:rPr>
                <w:rFonts w:ascii="TH SarabunPSK" w:hAnsi="TH SarabunPSK" w:cs="TH SarabunPSK" w:hint="cs"/>
                <w:sz w:val="24"/>
                <w:szCs w:val="24"/>
                <w:cs/>
              </w:rPr>
              <w:t>ในการจัดกิจกรรมครั้งต่อไปควรมีการพัฒนาทักษะการอ่านออก เขียนได้ทุกระดับชั้นเพื่อเป็นข้อมูลในการพัฒนานักเรียนในทักษะการอ่านและการเขียนให้ดียิ่งขึ้น</w:t>
            </w:r>
          </w:p>
          <w:p w:rsidR="00611129" w:rsidRDefault="00611129" w:rsidP="00B06CB0">
            <w:pPr>
              <w:pStyle w:val="a3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FE3FFD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ข้อเสนอแนะเพื่อการพัฒนา</w:t>
            </w:r>
          </w:p>
          <w:p w:rsidR="00FE3FFD" w:rsidRPr="00FE3FFD" w:rsidRDefault="00FE3FFD" w:rsidP="00B06CB0">
            <w:pPr>
              <w:pStyle w:val="a3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FE3FFD">
              <w:rPr>
                <w:rFonts w:ascii="TH SarabunPSK" w:hAnsi="TH SarabunPSK" w:cs="TH SarabunPSK"/>
                <w:sz w:val="24"/>
                <w:szCs w:val="24"/>
              </w:rPr>
              <w:t>1</w:t>
            </w:r>
            <w:r w:rsidRPr="00FE3FFD">
              <w:rPr>
                <w:rFonts w:ascii="TH SarabunPSK" w:hAnsi="TH SarabunPSK" w:cs="TH SarabunPSK" w:hint="cs"/>
                <w:sz w:val="24"/>
                <w:szCs w:val="24"/>
                <w:cs/>
              </w:rPr>
              <w:t>.ในการจัดกิจกรรมอาจสามารถทำได้หลายรูปแบบ ที่มุ่งเน้นพัฒนานักเรียนให้เกิดทักษะการอ่านออก เขียนได้ โดยไม่ได้มุ่งเน้นเพียงระดับชั้นเดียว แต่สามารถต่อยอดนำมาพัฒนากับทุกระดับชั้นได้</w:t>
            </w:r>
          </w:p>
          <w:p w:rsidR="00611129" w:rsidRPr="004C3A99" w:rsidRDefault="00611129" w:rsidP="00B06CB0">
            <w:pPr>
              <w:pStyle w:val="a3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285" w:type="dxa"/>
            <w:vMerge w:val="restart"/>
          </w:tcPr>
          <w:p w:rsidR="00611129" w:rsidRPr="004C3A99" w:rsidRDefault="00726F86" w:rsidP="00FF7639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lastRenderedPageBreak/>
              <w:t>แผน</w:t>
            </w:r>
            <w:proofErr w:type="spellStart"/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ปฎิบัติ</w:t>
            </w:r>
            <w:proofErr w:type="spellEnd"/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การประจำปี </w:t>
            </w:r>
            <w:r>
              <w:rPr>
                <w:rFonts w:ascii="TH SarabunPSK" w:hAnsi="TH SarabunPSK" w:cs="TH SarabunPSK"/>
                <w:sz w:val="24"/>
                <w:szCs w:val="24"/>
              </w:rPr>
              <w:t>2562</w:t>
            </w:r>
          </w:p>
        </w:tc>
      </w:tr>
      <w:tr w:rsidR="00611129" w:rsidRPr="004C3A99" w:rsidTr="00611129">
        <w:tc>
          <w:tcPr>
            <w:tcW w:w="840" w:type="dxa"/>
          </w:tcPr>
          <w:p w:rsidR="00611129" w:rsidRPr="004C3A99" w:rsidRDefault="00611129" w:rsidP="00FF7639">
            <w:pPr>
              <w:pStyle w:val="a3"/>
              <w:jc w:val="center"/>
              <w:rPr>
                <w:rFonts w:ascii="TH SarabunPSK" w:hAnsi="TH SarabunPSK" w:cs="TH SarabunPSK"/>
                <w:noProof/>
                <w:sz w:val="24"/>
                <w:szCs w:val="24"/>
              </w:rPr>
            </w:pPr>
            <w:r w:rsidRPr="004C3A99">
              <w:rPr>
                <w:rFonts w:ascii="TH SarabunPSK" w:hAnsi="TH SarabunPSK" w:cs="TH SarabunPSK"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A436E3D" wp14:editId="77E8D9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58420</wp:posOffset>
                      </wp:positionV>
                      <wp:extent cx="152400" cy="114300"/>
                      <wp:effectExtent l="0" t="0" r="19050" b="19050"/>
                      <wp:wrapNone/>
                      <wp:docPr id="2" name="สี่เหลี่ยมผืนผ้า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AD3F0E7" id="สี่เหลี่ยมผืนผ้า 2" o:spid="_x0000_s1026" style="position:absolute;margin-left:9.5pt;margin-top:4.6pt;width:12pt;height: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" fillcolor="window" strokecolor="windowText" strokeweight="1pt"/>
                  </w:pict>
                </mc:Fallback>
              </mc:AlternateContent>
            </w:r>
          </w:p>
          <w:p w:rsidR="00611129" w:rsidRPr="004C3A99" w:rsidRDefault="00611129" w:rsidP="00FF7639">
            <w:pPr>
              <w:pStyle w:val="a3"/>
              <w:jc w:val="center"/>
              <w:rPr>
                <w:rFonts w:ascii="TH SarabunPSK" w:hAnsi="TH SarabunPSK" w:cs="TH SarabunPSK"/>
                <w:noProof/>
                <w:sz w:val="24"/>
                <w:szCs w:val="24"/>
              </w:rPr>
            </w:pPr>
            <w:r w:rsidRPr="004C3A99">
              <w:rPr>
                <w:rFonts w:ascii="TH SarabunPSK" w:hAnsi="TH SarabunPSK" w:cs="TH SarabunPSK"/>
                <w:noProof/>
                <w:sz w:val="24"/>
                <w:szCs w:val="24"/>
              </w:rPr>
              <w:t>4</w:t>
            </w:r>
          </w:p>
        </w:tc>
        <w:tc>
          <w:tcPr>
            <w:tcW w:w="2068" w:type="dxa"/>
          </w:tcPr>
          <w:p w:rsidR="00611129" w:rsidRPr="004C3A99" w:rsidRDefault="00611129" w:rsidP="00FF7639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ด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ำ</w:t>
            </w: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เนินการตามประเด็นครบ </w:t>
            </w:r>
            <w:r w:rsidRPr="006A2F95">
              <w:rPr>
                <w:rFonts w:ascii="TH SarabunPSK" w:hAnsi="TH SarabunPSK" w:cs="TH SarabunPSK"/>
                <w:sz w:val="24"/>
                <w:szCs w:val="24"/>
              </w:rPr>
              <w:t xml:space="preserve">5 </w:t>
            </w: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ข้อ มีร่องรอยหลักฐานปรากฏชัดเจน </w:t>
            </w:r>
            <w:r w:rsidRPr="006A2F95">
              <w:rPr>
                <w:rFonts w:ascii="TH SarabunPSK" w:hAnsi="TH SarabunPSK" w:cs="TH SarabunPSK"/>
                <w:sz w:val="24"/>
                <w:szCs w:val="24"/>
              </w:rPr>
              <w:t xml:space="preserve">4 </w:t>
            </w: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ข้อ</w:t>
            </w:r>
          </w:p>
        </w:tc>
        <w:tc>
          <w:tcPr>
            <w:tcW w:w="3016" w:type="dxa"/>
            <w:vMerge/>
          </w:tcPr>
          <w:p w:rsidR="00611129" w:rsidRPr="004C3A99" w:rsidRDefault="00611129" w:rsidP="00FF7639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4221" w:type="dxa"/>
            <w:vMerge/>
          </w:tcPr>
          <w:p w:rsidR="00611129" w:rsidRPr="004C3A99" w:rsidRDefault="00611129" w:rsidP="00FF7639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285" w:type="dxa"/>
            <w:vMerge/>
          </w:tcPr>
          <w:p w:rsidR="00611129" w:rsidRPr="004C3A99" w:rsidRDefault="00611129" w:rsidP="00FF7639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</w:tr>
      <w:tr w:rsidR="00611129" w:rsidRPr="004C3A99" w:rsidTr="00611129">
        <w:tc>
          <w:tcPr>
            <w:tcW w:w="840" w:type="dxa"/>
          </w:tcPr>
          <w:p w:rsidR="00611129" w:rsidRPr="004C3A99" w:rsidRDefault="00611129" w:rsidP="00FF7639">
            <w:pPr>
              <w:pStyle w:val="a3"/>
              <w:jc w:val="center"/>
              <w:rPr>
                <w:rFonts w:ascii="TH SarabunPSK" w:hAnsi="TH SarabunPSK" w:cs="TH SarabunPSK"/>
                <w:noProof/>
                <w:sz w:val="24"/>
                <w:szCs w:val="24"/>
              </w:rPr>
            </w:pPr>
            <w:r w:rsidRPr="004C3A99">
              <w:rPr>
                <w:rFonts w:ascii="TH SarabunPSK" w:hAnsi="TH SarabunPSK" w:cs="TH SarabunPSK"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AEEC353" wp14:editId="74C81D8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71755</wp:posOffset>
                      </wp:positionV>
                      <wp:extent cx="152400" cy="114300"/>
                      <wp:effectExtent l="0" t="0" r="19050" b="19050"/>
                      <wp:wrapNone/>
                      <wp:docPr id="3" name="สี่เหลี่ยมผืนผ้า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143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72568F7" id="สี่เหลี่ยมผืนผ้า 3" o:spid="_x0000_s1026" style="position:absolute;margin-left:9.5pt;margin-top:5.65pt;width:12pt;height: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" fillcolor="white [3201]" strokecolor="black [3200]" strokeweight="1pt"/>
                  </w:pict>
                </mc:Fallback>
              </mc:AlternateContent>
            </w:r>
          </w:p>
          <w:p w:rsidR="00611129" w:rsidRPr="004C3A99" w:rsidRDefault="00611129" w:rsidP="00FF7639">
            <w:pPr>
              <w:pStyle w:val="a3"/>
              <w:jc w:val="center"/>
              <w:rPr>
                <w:rFonts w:ascii="TH SarabunPSK" w:hAnsi="TH SarabunPSK" w:cs="TH SarabunPSK"/>
                <w:noProof/>
                <w:sz w:val="24"/>
                <w:szCs w:val="24"/>
              </w:rPr>
            </w:pPr>
            <w:r w:rsidRPr="004C3A99">
              <w:rPr>
                <w:rFonts w:ascii="TH SarabunPSK" w:hAnsi="TH SarabunPSK" w:cs="TH SarabunPSK"/>
                <w:noProof/>
                <w:sz w:val="24"/>
                <w:szCs w:val="24"/>
              </w:rPr>
              <w:t>3</w:t>
            </w:r>
          </w:p>
        </w:tc>
        <w:tc>
          <w:tcPr>
            <w:tcW w:w="2068" w:type="dxa"/>
          </w:tcPr>
          <w:p w:rsidR="00611129" w:rsidRPr="004C3A99" w:rsidRDefault="00611129" w:rsidP="00FF7639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ด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ำ</w:t>
            </w: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เนินการตามประเด็นครบ 5 ข้อ มีร่องรอยหลักฐานปรากฏชัดเจน 3 ข้อ</w:t>
            </w:r>
          </w:p>
        </w:tc>
        <w:tc>
          <w:tcPr>
            <w:tcW w:w="3016" w:type="dxa"/>
            <w:vMerge/>
          </w:tcPr>
          <w:p w:rsidR="00611129" w:rsidRPr="004C3A99" w:rsidRDefault="00611129" w:rsidP="00FF7639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4221" w:type="dxa"/>
            <w:vMerge/>
          </w:tcPr>
          <w:p w:rsidR="00611129" w:rsidRPr="004C3A99" w:rsidRDefault="00611129" w:rsidP="00FF7639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285" w:type="dxa"/>
            <w:vMerge/>
          </w:tcPr>
          <w:p w:rsidR="00611129" w:rsidRPr="004C3A99" w:rsidRDefault="00611129" w:rsidP="00FF7639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</w:tr>
      <w:tr w:rsidR="00611129" w:rsidRPr="004C3A99" w:rsidTr="00611129">
        <w:tc>
          <w:tcPr>
            <w:tcW w:w="840" w:type="dxa"/>
          </w:tcPr>
          <w:p w:rsidR="00611129" w:rsidRPr="004C3A99" w:rsidRDefault="00971333" w:rsidP="00FF7639">
            <w:pPr>
              <w:pStyle w:val="a3"/>
              <w:jc w:val="center"/>
              <w:rPr>
                <w:rFonts w:ascii="TH SarabunPSK" w:hAnsi="TH SarabunPSK" w:cs="TH SarabunPSK"/>
                <w:noProof/>
                <w:sz w:val="24"/>
                <w:szCs w:val="24"/>
              </w:rPr>
            </w:pPr>
            <w:r w:rsidRPr="004C3A99">
              <w:rPr>
                <w:rFonts w:ascii="TH SarabunPSK" w:hAnsi="TH SarabunPSK" w:cs="TH SarabunPSK"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7" behindDoc="1" locked="0" layoutInCell="1" allowOverlap="1" wp14:anchorId="2541FFC3" wp14:editId="6FFDA485">
                      <wp:simplePos x="0" y="0"/>
                      <wp:positionH relativeFrom="column">
                        <wp:posOffset>118864</wp:posOffset>
                      </wp:positionH>
                      <wp:positionV relativeFrom="paragraph">
                        <wp:posOffset>38951</wp:posOffset>
                      </wp:positionV>
                      <wp:extent cx="152400" cy="114300"/>
                      <wp:effectExtent l="0" t="0" r="19050" b="19050"/>
                      <wp:wrapNone/>
                      <wp:docPr id="6" name="สี่เหลี่ยมผืนผ้า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143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7BB9FC3" id="สี่เหลี่ยมผืนผ้า 6" o:spid="_x0000_s1026" style="position:absolute;margin-left:9.35pt;margin-top:3.05pt;width:12pt;height:9pt;z-index:-25163571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" fillcolor="white [3201]" strokecolor="black [3200]" strokeweight="1pt"/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24"/>
                <w:szCs w:val="24"/>
              </w:rPr>
              <w:t xml:space="preserve"> </w:t>
            </w:r>
            <w:r>
              <w:rPr>
                <w:rFonts w:ascii="TH SarabunPSK" w:hAnsi="TH SarabunPSK" w:cs="TH SarabunPSK"/>
                <w:noProof/>
                <w:sz w:val="24"/>
                <w:szCs w:val="24"/>
                <w:cs/>
              </w:rPr>
              <w:t>⁄</w:t>
            </w:r>
          </w:p>
          <w:p w:rsidR="00611129" w:rsidRPr="004C3A99" w:rsidRDefault="00611129" w:rsidP="00FF7639">
            <w:pPr>
              <w:pStyle w:val="a3"/>
              <w:jc w:val="center"/>
              <w:rPr>
                <w:rFonts w:ascii="TH SarabunPSK" w:hAnsi="TH SarabunPSK" w:cs="TH SarabunPSK"/>
                <w:noProof/>
                <w:sz w:val="24"/>
                <w:szCs w:val="24"/>
              </w:rPr>
            </w:pPr>
            <w:r w:rsidRPr="004C3A99">
              <w:rPr>
                <w:rFonts w:ascii="TH SarabunPSK" w:hAnsi="TH SarabunPSK" w:cs="TH SarabunPSK"/>
                <w:noProof/>
                <w:sz w:val="24"/>
                <w:szCs w:val="24"/>
              </w:rPr>
              <w:t>2</w:t>
            </w:r>
          </w:p>
        </w:tc>
        <w:tc>
          <w:tcPr>
            <w:tcW w:w="2068" w:type="dxa"/>
          </w:tcPr>
          <w:p w:rsidR="00611129" w:rsidRPr="004C3A99" w:rsidRDefault="00611129" w:rsidP="00FF7639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ด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ำ</w:t>
            </w: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เนินการตามประเด็นครบ 5 ข้อ มีร่องรอยหลักฐานปรากฏชัดเจน 2 ข้อ</w:t>
            </w:r>
          </w:p>
        </w:tc>
        <w:tc>
          <w:tcPr>
            <w:tcW w:w="3016" w:type="dxa"/>
            <w:vMerge/>
          </w:tcPr>
          <w:p w:rsidR="00611129" w:rsidRPr="004C3A99" w:rsidRDefault="00611129" w:rsidP="00FF7639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4221" w:type="dxa"/>
            <w:vMerge/>
          </w:tcPr>
          <w:p w:rsidR="00611129" w:rsidRPr="004C3A99" w:rsidRDefault="00611129" w:rsidP="00FF7639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285" w:type="dxa"/>
            <w:vMerge/>
          </w:tcPr>
          <w:p w:rsidR="00611129" w:rsidRPr="004C3A99" w:rsidRDefault="00611129" w:rsidP="00FF7639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</w:tr>
      <w:tr w:rsidR="00611129" w:rsidRPr="004C3A99" w:rsidTr="00611129">
        <w:tc>
          <w:tcPr>
            <w:tcW w:w="840" w:type="dxa"/>
          </w:tcPr>
          <w:p w:rsidR="00611129" w:rsidRPr="004C3A99" w:rsidRDefault="00611129" w:rsidP="00FF7639">
            <w:pPr>
              <w:pStyle w:val="a3"/>
              <w:jc w:val="center"/>
              <w:rPr>
                <w:rFonts w:ascii="TH SarabunPSK" w:hAnsi="TH SarabunPSK" w:cs="TH SarabunPSK"/>
                <w:noProof/>
                <w:sz w:val="24"/>
                <w:szCs w:val="24"/>
              </w:rPr>
            </w:pPr>
            <w:r w:rsidRPr="004C3A99">
              <w:rPr>
                <w:rFonts w:ascii="TH SarabunPSK" w:hAnsi="TH SarabunPSK" w:cs="TH SarabunPSK" w:hint="cs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97FE73B" wp14:editId="3AD6BD1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70485</wp:posOffset>
                      </wp:positionV>
                      <wp:extent cx="152400" cy="114300"/>
                      <wp:effectExtent l="0" t="0" r="19050" b="19050"/>
                      <wp:wrapNone/>
                      <wp:docPr id="5" name="สี่เหลี่ยมผืนผ้า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24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611129" w:rsidRDefault="00611129" w:rsidP="004C3A99">
                                  <w:pPr>
                                    <w:jc w:val="center"/>
                                  </w:pPr>
                                </w:p>
                                <w:p w:rsidR="00611129" w:rsidRDefault="00611129" w:rsidP="004C3A99">
                                  <w:pPr>
                                    <w:jc w:val="center"/>
                                  </w:pPr>
                                </w:p>
                                <w:p w:rsidR="00611129" w:rsidRDefault="00611129" w:rsidP="004C3A99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97FE73B" id="สี่เหลี่ยมผืนผ้า 5" o:spid="_x0000_s1026" style="position:absolute;left:0;text-align:left;margin-left:9.5pt;margin-top:5.55pt;width:12pt;height: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" fillcolor="window" strokecolor="windowText" strokeweight="1pt">
                      <v:textbox>
                        <w:txbxContent>
                          <w:p w:rsidR="00611129" w:rsidRDefault="00611129" w:rsidP="004C3A99">
                            <w:pPr>
                              <w:jc w:val="center"/>
                            </w:pPr>
                          </w:p>
                          <w:p w:rsidR="00611129" w:rsidRDefault="00611129" w:rsidP="004C3A99">
                            <w:pPr>
                              <w:jc w:val="center"/>
                            </w:pPr>
                          </w:p>
                          <w:p w:rsidR="00611129" w:rsidRDefault="00611129" w:rsidP="004C3A99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611129" w:rsidRPr="004C3A99" w:rsidRDefault="00611129" w:rsidP="00FF7639">
            <w:pPr>
              <w:pStyle w:val="a3"/>
              <w:jc w:val="center"/>
              <w:rPr>
                <w:rFonts w:ascii="TH SarabunPSK" w:hAnsi="TH SarabunPSK" w:cs="TH SarabunPSK"/>
                <w:noProof/>
                <w:sz w:val="24"/>
                <w:szCs w:val="24"/>
              </w:rPr>
            </w:pPr>
            <w:r w:rsidRPr="004C3A99">
              <w:rPr>
                <w:rFonts w:ascii="TH SarabunPSK" w:hAnsi="TH SarabunPSK" w:cs="TH SarabunPSK"/>
                <w:noProof/>
                <w:sz w:val="24"/>
                <w:szCs w:val="24"/>
              </w:rPr>
              <w:t>1</w:t>
            </w:r>
          </w:p>
        </w:tc>
        <w:tc>
          <w:tcPr>
            <w:tcW w:w="2068" w:type="dxa"/>
          </w:tcPr>
          <w:p w:rsidR="00611129" w:rsidRPr="004C3A99" w:rsidRDefault="00611129" w:rsidP="00FF7639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ด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ำ</w:t>
            </w:r>
            <w:r w:rsidRPr="006A2F95">
              <w:rPr>
                <w:rFonts w:ascii="TH SarabunPSK" w:hAnsi="TH SarabunPSK" w:cs="TH SarabunPSK"/>
                <w:sz w:val="24"/>
                <w:szCs w:val="24"/>
                <w:cs/>
              </w:rPr>
              <w:t>เนินการตามประเด็นครบ 5 ข้อ มีร่องรอยหลักฐานปรากฏชัดเจน 1 ข้อ</w:t>
            </w:r>
            <w:bookmarkStart w:id="0" w:name="_GoBack"/>
            <w:bookmarkEnd w:id="0"/>
          </w:p>
        </w:tc>
        <w:tc>
          <w:tcPr>
            <w:tcW w:w="3016" w:type="dxa"/>
            <w:vMerge/>
          </w:tcPr>
          <w:p w:rsidR="00611129" w:rsidRPr="004C3A99" w:rsidRDefault="00611129" w:rsidP="00FF7639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4221" w:type="dxa"/>
            <w:vMerge/>
          </w:tcPr>
          <w:p w:rsidR="00611129" w:rsidRPr="004C3A99" w:rsidRDefault="00611129" w:rsidP="00FF7639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285" w:type="dxa"/>
            <w:vMerge/>
          </w:tcPr>
          <w:p w:rsidR="00611129" w:rsidRPr="004C3A99" w:rsidRDefault="00611129" w:rsidP="00FF7639">
            <w:pPr>
              <w:pStyle w:val="a3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</w:tr>
    </w:tbl>
    <w:p w:rsidR="00FF7639" w:rsidRPr="004C3A99" w:rsidRDefault="00FF7639" w:rsidP="00FF7639">
      <w:pPr>
        <w:pStyle w:val="a3"/>
        <w:jc w:val="thaiDistribute"/>
        <w:rPr>
          <w:rFonts w:ascii="TH SarabunPSK" w:hAnsi="TH SarabunPSK" w:cs="TH SarabunPSK"/>
          <w:sz w:val="24"/>
          <w:szCs w:val="24"/>
        </w:rPr>
      </w:pPr>
    </w:p>
    <w:sectPr w:rsidR="00FF7639" w:rsidRPr="004C3A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231CA6"/>
    <w:multiLevelType w:val="hybridMultilevel"/>
    <w:tmpl w:val="37D075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F87F6D"/>
    <w:multiLevelType w:val="hybridMultilevel"/>
    <w:tmpl w:val="B8E236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B6163D"/>
    <w:multiLevelType w:val="hybridMultilevel"/>
    <w:tmpl w:val="B2304A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767E93"/>
    <w:multiLevelType w:val="hybridMultilevel"/>
    <w:tmpl w:val="C5EC7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939"/>
    <w:rsid w:val="00020B19"/>
    <w:rsid w:val="00221B23"/>
    <w:rsid w:val="00324705"/>
    <w:rsid w:val="004C3A99"/>
    <w:rsid w:val="00611129"/>
    <w:rsid w:val="006A2F95"/>
    <w:rsid w:val="00726F86"/>
    <w:rsid w:val="00971333"/>
    <w:rsid w:val="00AB6130"/>
    <w:rsid w:val="00B06CB0"/>
    <w:rsid w:val="00B90845"/>
    <w:rsid w:val="00C611C4"/>
    <w:rsid w:val="00D62939"/>
    <w:rsid w:val="00DD2D29"/>
    <w:rsid w:val="00DE5F0C"/>
    <w:rsid w:val="00F10356"/>
    <w:rsid w:val="00FE3FFD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FE2099-1BA2-49CF-B2AB-979446CF5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D2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2939"/>
    <w:pPr>
      <w:spacing w:after="0" w:line="240" w:lineRule="auto"/>
    </w:pPr>
  </w:style>
  <w:style w:type="table" w:styleId="a4">
    <w:name w:val="Table Grid"/>
    <w:basedOn w:val="a1"/>
    <w:uiPriority w:val="39"/>
    <w:rsid w:val="00FF76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</dc:creator>
  <cp:keywords/>
  <dc:description/>
  <cp:lastModifiedBy>Notebook</cp:lastModifiedBy>
  <cp:revision>7</cp:revision>
  <dcterms:created xsi:type="dcterms:W3CDTF">2019-05-06T12:50:00Z</dcterms:created>
  <dcterms:modified xsi:type="dcterms:W3CDTF">2019-05-08T02:03:00Z</dcterms:modified>
</cp:coreProperties>
</file>